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8D8B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ROMÂNIA</w:t>
      </w:r>
    </w:p>
    <w:p w14:paraId="75AEE9A8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JUDEŢUL ALBA</w:t>
      </w:r>
    </w:p>
    <w:p w14:paraId="5246BBE7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ORAŞULUI ABRUD</w:t>
      </w:r>
    </w:p>
    <w:p w14:paraId="7EA38014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E58AF">
        <w:rPr>
          <w:rFonts w:ascii="Times New Roman" w:hAnsi="Times New Roman" w:cs="Times New Roman"/>
          <w:sz w:val="24"/>
          <w:szCs w:val="24"/>
        </w:rPr>
        <w:t>CONSILIUL LOCAL</w:t>
      </w:r>
    </w:p>
    <w:p w14:paraId="6175866F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4B3443C" w14:textId="77777777" w:rsidR="001C0F59" w:rsidRPr="00EE58AF" w:rsidRDefault="001C0F59" w:rsidP="001C0F59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58AF">
        <w:rPr>
          <w:rFonts w:ascii="Times New Roman" w:hAnsi="Times New Roman" w:cs="Times New Roman"/>
          <w:b/>
          <w:i/>
          <w:sz w:val="24"/>
          <w:szCs w:val="24"/>
        </w:rPr>
        <w:t>PROCES – VERBAL</w:t>
      </w:r>
    </w:p>
    <w:p w14:paraId="1C4DB1ED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BAF9BF3" w14:textId="77777777" w:rsidR="001C0F59" w:rsidRPr="00EE58AF" w:rsidRDefault="001C0F59" w:rsidP="001C0F5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AFEA4B9" w14:textId="7D65C194" w:rsidR="001C0F59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Încheiat azi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EE5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decembrie</w:t>
      </w:r>
      <w:r w:rsidRPr="00EE58AF">
        <w:rPr>
          <w:rFonts w:ascii="Times New Roman" w:hAnsi="Times New Roman" w:cs="Times New Roman"/>
          <w:sz w:val="24"/>
          <w:szCs w:val="24"/>
        </w:rPr>
        <w:t xml:space="preserve"> 2025, în cadrul  ședinței </w:t>
      </w:r>
      <w:r>
        <w:rPr>
          <w:rFonts w:ascii="Times New Roman" w:hAnsi="Times New Roman" w:cs="Times New Roman"/>
          <w:sz w:val="24"/>
          <w:szCs w:val="24"/>
        </w:rPr>
        <w:t>extra</w:t>
      </w:r>
      <w:r w:rsidRPr="00EE58AF">
        <w:rPr>
          <w:rFonts w:ascii="Times New Roman" w:hAnsi="Times New Roman" w:cs="Times New Roman"/>
          <w:sz w:val="24"/>
          <w:szCs w:val="24"/>
        </w:rPr>
        <w:t>ordinar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E58AF">
        <w:rPr>
          <w:rFonts w:ascii="Times New Roman" w:hAnsi="Times New Roman" w:cs="Times New Roman"/>
          <w:sz w:val="24"/>
          <w:szCs w:val="24"/>
        </w:rPr>
        <w:t xml:space="preserve"> a Consiliului Local al orașului Abrud.</w:t>
      </w:r>
    </w:p>
    <w:p w14:paraId="26023955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Ședința este publică. </w:t>
      </w:r>
    </w:p>
    <w:p w14:paraId="3E5E297A" w14:textId="4C5248C2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 xml:space="preserve">Convocarea ședinței s-a făcut în data de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E5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58AF">
        <w:rPr>
          <w:rFonts w:ascii="Times New Roman" w:hAnsi="Times New Roman" w:cs="Times New Roman"/>
          <w:sz w:val="24"/>
          <w:szCs w:val="24"/>
        </w:rPr>
        <w:t xml:space="preserve">.2025, respectându-se astfel prevederile art.133 coroborat cu dispozițiile art. 134 alin. (1), lit. a) și alin. (5) din Ordonanța de urgență nr. 57/2019 privind Codul administrativ, prin Dispoziția Primarului Orașului Abrud nr. </w:t>
      </w:r>
      <w:r>
        <w:rPr>
          <w:rFonts w:ascii="Times New Roman" w:hAnsi="Times New Roman" w:cs="Times New Roman"/>
          <w:sz w:val="24"/>
          <w:szCs w:val="24"/>
        </w:rPr>
        <w:t>442</w:t>
      </w:r>
      <w:r w:rsidRPr="00EE58AF">
        <w:rPr>
          <w:rFonts w:ascii="Times New Roman" w:hAnsi="Times New Roman" w:cs="Times New Roman"/>
          <w:sz w:val="24"/>
          <w:szCs w:val="24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E5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58AF">
        <w:rPr>
          <w:rFonts w:ascii="Times New Roman" w:hAnsi="Times New Roman" w:cs="Times New Roman"/>
          <w:sz w:val="24"/>
          <w:szCs w:val="24"/>
        </w:rPr>
        <w:t>.2025.</w:t>
      </w:r>
    </w:p>
    <w:p w14:paraId="3D69FE9E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La ședință sunt prezenți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58AF">
        <w:rPr>
          <w:rFonts w:ascii="Times New Roman" w:hAnsi="Times New Roman" w:cs="Times New Roman"/>
          <w:sz w:val="24"/>
          <w:szCs w:val="24"/>
        </w:rPr>
        <w:t xml:space="preserve"> consilieri locali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5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9D050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Ședința se desfășoară în sala de ședințe „Avram Iancu” a Primăriei orașului Abrud</w:t>
      </w:r>
      <w:r>
        <w:rPr>
          <w:rFonts w:ascii="Times New Roman" w:hAnsi="Times New Roman" w:cs="Times New Roman"/>
          <w:sz w:val="24"/>
          <w:szCs w:val="24"/>
        </w:rPr>
        <w:t xml:space="preserve"> și în sistem video-conferință prin intermediul aplicației Google Meeting</w:t>
      </w:r>
      <w:r w:rsidRPr="00EE58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994987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La ședință participă domnul Primar Tuhuț Radu-Marcel, d</w:t>
      </w:r>
      <w:r>
        <w:rPr>
          <w:rFonts w:ascii="Times New Roman" w:hAnsi="Times New Roman" w:cs="Times New Roman"/>
          <w:sz w:val="24"/>
          <w:szCs w:val="24"/>
        </w:rPr>
        <w:t>oamna</w:t>
      </w:r>
      <w:r w:rsidRPr="00EE58AF">
        <w:rPr>
          <w:rFonts w:ascii="Times New Roman" w:hAnsi="Times New Roman" w:cs="Times New Roman"/>
          <w:sz w:val="24"/>
          <w:szCs w:val="24"/>
        </w:rPr>
        <w:t xml:space="preserve"> secretar general Hodan Diana Mira, consilier juridic </w:t>
      </w:r>
      <w:r>
        <w:rPr>
          <w:rFonts w:ascii="Times New Roman" w:hAnsi="Times New Roman" w:cs="Times New Roman"/>
          <w:sz w:val="24"/>
          <w:szCs w:val="24"/>
        </w:rPr>
        <w:t>Simina Petru</w:t>
      </w:r>
      <w:r w:rsidRPr="00EE58AF">
        <w:rPr>
          <w:rFonts w:ascii="Times New Roman" w:hAnsi="Times New Roman" w:cs="Times New Roman"/>
          <w:sz w:val="24"/>
          <w:szCs w:val="24"/>
        </w:rPr>
        <w:t xml:space="preserve">, consilier primar </w:t>
      </w:r>
      <w:r>
        <w:rPr>
          <w:rFonts w:ascii="Times New Roman" w:hAnsi="Times New Roman" w:cs="Times New Roman"/>
          <w:sz w:val="24"/>
          <w:szCs w:val="24"/>
        </w:rPr>
        <w:t>Lazăr Liana</w:t>
      </w:r>
    </w:p>
    <w:p w14:paraId="39A6B049" w14:textId="0FA549CE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Președintele de ședință ales conform Regulamentului de organizare și funcționare al Consiliului Local, do</w:t>
      </w:r>
      <w:r>
        <w:rPr>
          <w:rFonts w:ascii="Times New Roman" w:hAnsi="Times New Roman" w:cs="Times New Roman"/>
          <w:sz w:val="24"/>
          <w:szCs w:val="24"/>
        </w:rPr>
        <w:t xml:space="preserve">mnul Albu Cristian-Alexandru </w:t>
      </w:r>
      <w:r w:rsidRPr="00EE58AF">
        <w:rPr>
          <w:rFonts w:ascii="Times New Roman" w:hAnsi="Times New Roman" w:cs="Times New Roman"/>
          <w:sz w:val="24"/>
          <w:szCs w:val="24"/>
        </w:rPr>
        <w:t xml:space="preserve">declară deschise lucrările ședinței. </w:t>
      </w:r>
    </w:p>
    <w:p w14:paraId="4AC5BE1B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Președintele de ședință dă cuvântul domnului Primar să prezinte Ordinea de zi.</w:t>
      </w:r>
    </w:p>
    <w:p w14:paraId="1F1AE6A1" w14:textId="77777777" w:rsidR="001C0F59" w:rsidRPr="00EE58AF" w:rsidRDefault="001C0F59" w:rsidP="001C0F5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58AF">
        <w:rPr>
          <w:rFonts w:ascii="Times New Roman" w:hAnsi="Times New Roman" w:cs="Times New Roman"/>
          <w:sz w:val="24"/>
          <w:szCs w:val="24"/>
        </w:rPr>
        <w:t>Domnul Primar prezintă următorul</w:t>
      </w:r>
    </w:p>
    <w:p w14:paraId="660E79A4" w14:textId="77777777" w:rsidR="001C0F59" w:rsidRDefault="001C0F59" w:rsidP="001C0F59">
      <w:pPr>
        <w:pStyle w:val="Frspaiere"/>
        <w:jc w:val="center"/>
        <w:rPr>
          <w:rStyle w:val="Heading1"/>
          <w:rFonts w:eastAsiaTheme="minorEastAsia"/>
          <w:sz w:val="24"/>
          <w:szCs w:val="24"/>
        </w:rPr>
      </w:pPr>
      <w:bookmarkStart w:id="0" w:name="bookmark0"/>
      <w:r w:rsidRPr="00EE58AF">
        <w:rPr>
          <w:rStyle w:val="Heading1"/>
          <w:rFonts w:eastAsiaTheme="minorEastAsia"/>
          <w:sz w:val="24"/>
          <w:szCs w:val="24"/>
        </w:rPr>
        <w:t>PROIECT AL ORDINII DE ZI :</w:t>
      </w:r>
      <w:bookmarkEnd w:id="0"/>
    </w:p>
    <w:p w14:paraId="65879254" w14:textId="5879C6E6" w:rsidR="001C0F59" w:rsidRPr="002612D0" w:rsidRDefault="001C0F59" w:rsidP="002612D0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PROIECT DE HOT</w:t>
      </w:r>
      <w:r w:rsidR="002612D0"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Ă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R</w:t>
      </w:r>
      <w:r w:rsidR="002612D0"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Â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RE nr.109 din 04.12.2025</w:t>
      </w:r>
      <w:r w:rsidR="002612D0"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 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pentru modificarea și completarea Hotărârii Consiliului Local al Orașului Abrud nr.49 din 26.06.2025 privind aprobarea Dispoziției de șantier nr. </w:t>
      </w:r>
      <w:r w:rsidR="002612D0"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1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A/27.09.2023(Arhitectura), IE.01 </w:t>
      </w:r>
      <w:r w:rsidR="009A324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ș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i</w:t>
      </w:r>
      <w:r w:rsidR="009A324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 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IS.01/27.09.2023</w:t>
      </w:r>
      <w:r w:rsidR="009A324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 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(Instalații) pentru obiectivul de investiții</w:t>
      </w:r>
      <w:r w:rsidR="009A324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 xml:space="preserve"> </w:t>
      </w: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„DEZVOLTAREA INTEGRATĂ A ORAȘULUI ABRUD PRIN REALIZAREA UNUI CENTRU RECREATIV ÎN CLĂDIREA FOSTEI BISERICI UNITARIENE ȘI REABILITAREA INFRASTRUCTURII URBANE AFERENTE DIN PIAȚA EROILOR, PIAȚA CUZA VODĂ SISTR. ION BUTEANU” Cod SMIS: 325855</w:t>
      </w:r>
    </w:p>
    <w:p w14:paraId="1D058153" w14:textId="77777777" w:rsidR="001C0F59" w:rsidRPr="002612D0" w:rsidRDefault="001C0F59" w:rsidP="002612D0">
      <w:pPr>
        <w:pStyle w:val="Frspaiere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Inițiator,</w:t>
      </w:r>
    </w:p>
    <w:p w14:paraId="773F1AB3" w14:textId="77777777" w:rsidR="001C0F59" w:rsidRDefault="001C0F59" w:rsidP="002612D0">
      <w:pPr>
        <w:pStyle w:val="Frspaiere"/>
        <w:jc w:val="right"/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</w:pP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Primar, TUHUT Radu-Marcel</w:t>
      </w:r>
    </w:p>
    <w:p w14:paraId="38151C4D" w14:textId="1B8EA3F1" w:rsidR="002612D0" w:rsidRPr="00F56C2A" w:rsidRDefault="002612D0" w:rsidP="00F56C2A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6C2A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PROIECT DE HOTĂRÂRE nr.110 din 05.12.2025 privind rectificarea bugetului local al Orașului Abrud, a bugetului instituțiilor publice și activităților finanțate integral sau parțial din</w:t>
      </w:r>
      <w:r w:rsidR="00F56C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6C2A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venituri proprii</w:t>
      </w:r>
    </w:p>
    <w:p w14:paraId="1608F488" w14:textId="77777777" w:rsidR="009A3240" w:rsidRPr="002612D0" w:rsidRDefault="009A3240" w:rsidP="009A3240">
      <w:pPr>
        <w:pStyle w:val="Frspaiere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Inițiator,</w:t>
      </w:r>
    </w:p>
    <w:p w14:paraId="7099D01B" w14:textId="77777777" w:rsidR="009A3240" w:rsidRDefault="009A3240" w:rsidP="009A3240">
      <w:pPr>
        <w:pStyle w:val="Frspaiere"/>
        <w:ind w:left="720"/>
        <w:jc w:val="right"/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</w:pPr>
      <w:r w:rsidRPr="002612D0">
        <w:rPr>
          <w:rStyle w:val="CorptextCaracter"/>
          <w:rFonts w:eastAsiaTheme="minorEastAsia"/>
          <w:b/>
          <w:bCs/>
          <w:i/>
          <w:iCs/>
          <w:color w:val="auto"/>
          <w:sz w:val="24"/>
          <w:szCs w:val="24"/>
        </w:rPr>
        <w:t>Primar, TUHUT Radu-Marcel</w:t>
      </w:r>
    </w:p>
    <w:p w14:paraId="77173116" w14:textId="77777777" w:rsidR="009A3240" w:rsidRDefault="009A3240" w:rsidP="009A3240">
      <w:pPr>
        <w:pStyle w:val="Frspaiere"/>
        <w:ind w:left="720"/>
        <w:jc w:val="right"/>
        <w:rPr>
          <w:rStyle w:val="CorptextCaracter"/>
          <w:rFonts w:eastAsiaTheme="minorEastAsia"/>
          <w:color w:val="auto"/>
          <w:sz w:val="24"/>
          <w:szCs w:val="24"/>
        </w:rPr>
      </w:pPr>
    </w:p>
    <w:p w14:paraId="0AA1DC4E" w14:textId="77777777" w:rsidR="009A3240" w:rsidRDefault="009A3240" w:rsidP="009A3240">
      <w:pPr>
        <w:pStyle w:val="Frspaiere"/>
        <w:ind w:left="720"/>
        <w:jc w:val="right"/>
        <w:rPr>
          <w:rStyle w:val="CorptextCaracter"/>
          <w:rFonts w:eastAsiaTheme="minorEastAsia"/>
          <w:color w:val="auto"/>
          <w:sz w:val="24"/>
          <w:szCs w:val="24"/>
        </w:rPr>
      </w:pPr>
    </w:p>
    <w:p w14:paraId="55C35D8B" w14:textId="1FF6D76E" w:rsidR="0076498B" w:rsidRPr="0076498B" w:rsidRDefault="009A3240" w:rsidP="0076498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lastRenderedPageBreak/>
        <w:t xml:space="preserve">Albu Cristian: bună ziua! Declar deschisă ședința Consiliului Local Abrud din data de 09.12.2025, dau cuvântul d-lui primar pentru a citi ordinea de ziPrimar: bună ziua ! Dispoziția </w:t>
      </w:r>
      <w:r w:rsidR="00216B78">
        <w:rPr>
          <w:rStyle w:val="CorptextCaracter"/>
          <w:rFonts w:eastAsiaTheme="minorEastAsia"/>
          <w:color w:val="auto"/>
          <w:sz w:val="24"/>
          <w:szCs w:val="24"/>
        </w:rPr>
        <w:t xml:space="preserve">Primarului orașului Abrud, Proiect de hotărâre </w:t>
      </w:r>
      <w:r w:rsidR="00216B78" w:rsidRPr="00216B78">
        <w:rPr>
          <w:rStyle w:val="CorptextCaracter"/>
          <w:rFonts w:eastAsiaTheme="minorEastAsia"/>
          <w:color w:val="auto"/>
          <w:sz w:val="24"/>
          <w:szCs w:val="24"/>
        </w:rPr>
        <w:t>pentru modificarea și completarea Hotărârii Consiliului Local al Orașului Abrud nr.49 din 26.06.2025 privind aprobarea Dispoziției de șantier nr. 1A/27.09.2023(Arhitectura), IE.01 și IS.01/27.09.2023 (Instalații) pentru obiectivul de investiții „DEZVOLTAREA INTEGRATĂ A ORAȘULUI ABRUD PRIN REALIZAREA UNUI CENTRU RECREATIV ÎN CLĂDIREA FOSTEI BISERICI UNITARIENE ȘI REABILITAREA INFRASTRUCTURII URBANE AFERENTE DIN PIAȚA EROILOR, PIAȚA CUZA VODĂ SISTR. ION BUTEANU” Cod SMIS: 325855</w:t>
      </w:r>
      <w:r w:rsidR="0076498B">
        <w:rPr>
          <w:rStyle w:val="CorptextCaracter"/>
          <w:rFonts w:eastAsiaTheme="minorEastAsia"/>
          <w:color w:val="auto"/>
          <w:sz w:val="24"/>
          <w:szCs w:val="24"/>
        </w:rPr>
        <w:t xml:space="preserve"> și Proiect de hotărâre </w:t>
      </w:r>
      <w:r w:rsidR="0076498B" w:rsidRPr="0076498B">
        <w:rPr>
          <w:rStyle w:val="CorptextCaracter"/>
          <w:rFonts w:eastAsiaTheme="minorEastAsia"/>
          <w:color w:val="auto"/>
          <w:sz w:val="24"/>
          <w:szCs w:val="24"/>
        </w:rPr>
        <w:t>privind rectificarea bugetului local al Orașului Abrud, a bugetului instituțiilor publice și activităților finanțate integral sau parțial din</w:t>
      </w:r>
      <w:r w:rsidR="0076498B" w:rsidRPr="0076498B">
        <w:rPr>
          <w:rFonts w:ascii="Times New Roman" w:hAnsi="Times New Roman" w:cs="Times New Roman"/>
          <w:sz w:val="24"/>
          <w:szCs w:val="24"/>
        </w:rPr>
        <w:t xml:space="preserve"> </w:t>
      </w:r>
      <w:r w:rsidR="0076498B" w:rsidRPr="0076498B">
        <w:rPr>
          <w:rStyle w:val="CorptextCaracter"/>
          <w:rFonts w:eastAsiaTheme="minorEastAsia"/>
          <w:color w:val="auto"/>
          <w:sz w:val="24"/>
          <w:szCs w:val="24"/>
        </w:rPr>
        <w:t>venituri proprii</w:t>
      </w:r>
    </w:p>
    <w:p w14:paraId="0FB43F4C" w14:textId="529AF7B3" w:rsidR="009A3240" w:rsidRDefault="0076498B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 xml:space="preserve">Albu Cristian: supun la vot ordinea de zi, </w:t>
      </w:r>
      <w:r>
        <w:rPr>
          <w:rStyle w:val="CorptextCaracter"/>
          <w:rFonts w:eastAsiaTheme="minorEastAsia"/>
          <w:color w:val="auto"/>
          <w:sz w:val="24"/>
          <w:szCs w:val="24"/>
        </w:rPr>
        <w:t>cine este „pentru”?, „împotrivă”?, „abțineri”?</w:t>
      </w:r>
    </w:p>
    <w:p w14:paraId="5198CA98" w14:textId="77777777" w:rsidR="0076498B" w:rsidRPr="0076498B" w:rsidRDefault="0076498B" w:rsidP="0076498B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76498B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Votează „pentru” 13 consilieri locali</w:t>
      </w:r>
    </w:p>
    <w:p w14:paraId="2A5E2C53" w14:textId="77777777" w:rsidR="0076498B" w:rsidRDefault="0076498B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6AFE5BC4" w14:textId="33020F52" w:rsidR="002612D0" w:rsidRDefault="00350E73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 xml:space="preserve">Albu Cristian: primul punct de pe ordinea de zi, </w:t>
      </w:r>
      <w:r w:rsidR="00216B78">
        <w:rPr>
          <w:rStyle w:val="CorptextCaracter"/>
          <w:rFonts w:eastAsiaTheme="minorEastAsia"/>
          <w:color w:val="auto"/>
          <w:sz w:val="24"/>
          <w:szCs w:val="24"/>
        </w:rPr>
        <w:t>avizul comisiilor, comisia nr. 1?</w:t>
      </w:r>
    </w:p>
    <w:p w14:paraId="51223EC1" w14:textId="40E87331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Lazăr Daniel: aviz favorabil</w:t>
      </w:r>
    </w:p>
    <w:p w14:paraId="511C1DE5" w14:textId="69A1FDF8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comisia nr. 2?</w:t>
      </w:r>
    </w:p>
    <w:p w14:paraId="3763F4DB" w14:textId="73448993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Tuhuț Adrian: aviz favorabil</w:t>
      </w:r>
    </w:p>
    <w:p w14:paraId="7A2CD004" w14:textId="68BD3E69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comisia nr. 4?</w:t>
      </w:r>
    </w:p>
    <w:p w14:paraId="6D750603" w14:textId="237F4EA7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Sicoe Daniel: aviz favorabil</w:t>
      </w:r>
    </w:p>
    <w:p w14:paraId="1F4C08D9" w14:textId="6D0D5F7E" w:rsidR="00216B78" w:rsidRDefault="00216B78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discuții</w:t>
      </w:r>
      <w:r w:rsidR="00350E73">
        <w:rPr>
          <w:rStyle w:val="CorptextCaracter"/>
          <w:rFonts w:eastAsiaTheme="minorEastAsia"/>
          <w:color w:val="auto"/>
          <w:sz w:val="24"/>
          <w:szCs w:val="24"/>
        </w:rPr>
        <w:t>?</w:t>
      </w:r>
      <w:r>
        <w:rPr>
          <w:rStyle w:val="CorptextCaracter"/>
          <w:rFonts w:eastAsiaTheme="minorEastAsia"/>
          <w:color w:val="auto"/>
          <w:sz w:val="24"/>
          <w:szCs w:val="24"/>
        </w:rPr>
        <w:t xml:space="preserve"> supunem la vot, </w:t>
      </w:r>
      <w:r w:rsidR="000C760C">
        <w:rPr>
          <w:rStyle w:val="CorptextCaracter"/>
          <w:rFonts w:eastAsiaTheme="minorEastAsia"/>
          <w:color w:val="auto"/>
          <w:sz w:val="24"/>
          <w:szCs w:val="24"/>
        </w:rPr>
        <w:t>cine este „pentru”?, „împotrivă”?, „abțineri”?</w:t>
      </w:r>
    </w:p>
    <w:p w14:paraId="009912EF" w14:textId="512E0397" w:rsidR="000C760C" w:rsidRDefault="000C760C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Hodan Mira: sunt necesare 7 voturi „pentru” pentru adoptarea proiectului de hotărâre</w:t>
      </w:r>
    </w:p>
    <w:p w14:paraId="31132215" w14:textId="77777777" w:rsidR="000C760C" w:rsidRDefault="000C760C" w:rsidP="009A324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544FF4A1" w14:textId="165CDEAA" w:rsidR="000C760C" w:rsidRPr="0076498B" w:rsidRDefault="000C760C" w:rsidP="009A3240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76498B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Votează „pentru” 13 consilieri locali</w:t>
      </w:r>
    </w:p>
    <w:p w14:paraId="63E5714B" w14:textId="77777777" w:rsidR="000C760C" w:rsidRPr="0076498B" w:rsidRDefault="000C760C" w:rsidP="009A3240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2CC6C3E2" w14:textId="417D1346" w:rsidR="000C760C" w:rsidRPr="00B2692D" w:rsidRDefault="000C760C" w:rsidP="009A3240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B2692D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Se adoptă</w:t>
      </w:r>
      <w:r w:rsidR="002C47D0" w:rsidRPr="00B2692D">
        <w:rPr>
          <w:rStyle w:val="CorptextCaracter"/>
          <w:rFonts w:eastAsiaTheme="minorEastAsia"/>
          <w:b/>
          <w:bCs/>
          <w:color w:val="auto"/>
          <w:sz w:val="24"/>
          <w:szCs w:val="24"/>
        </w:rPr>
        <w:t xml:space="preserve"> Hotărârea nr. 106 din data de 09.12.2025 </w:t>
      </w:r>
      <w:r w:rsidR="006700C8" w:rsidRPr="00B2692D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pentru modificarea și completarea Hotărârii Consiliului Local al Orașului Abrud nr.49 din 26.06.2025 privind aprobarea Dispoziției de șantier nr. 1A/27.09.2023(Arhitectura), IE.01 și IS.01/27.09.2023 (Instalații) pentru obiectivul de investiții „DEZVOLTAREA INTEGRATĂ A ORAȘULUI ABRUD PRIN REALIZAREA UNUI CENTRU RECREATIV ÎN CLĂDIREA FOSTEI BISERICI UNITARIENE ȘI REABILITAREA INFRASTRUCTURII URBANE AFERENTE DIN PIAȚA EROILOR, PIAȚA CUZA VODĂ SISTR. ION BUTEANU” Cod SMIS: 325855</w:t>
      </w:r>
    </w:p>
    <w:p w14:paraId="71EFCF6D" w14:textId="77777777" w:rsidR="002612D0" w:rsidRDefault="002612D0" w:rsidP="002612D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37324438" w14:textId="01C7193A" w:rsidR="0076498B" w:rsidRDefault="0076498B" w:rsidP="0076498B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 xml:space="preserve">Albu Cristian: </w:t>
      </w:r>
      <w:r>
        <w:rPr>
          <w:rStyle w:val="CorptextCaracter"/>
          <w:rFonts w:eastAsiaTheme="minorEastAsia"/>
          <w:color w:val="auto"/>
          <w:sz w:val="24"/>
          <w:szCs w:val="24"/>
        </w:rPr>
        <w:t>mulțumesc, punctul 2 d-le primar</w:t>
      </w:r>
    </w:p>
    <w:p w14:paraId="5842DC9E" w14:textId="6C6AAEB7" w:rsidR="00B2692D" w:rsidRPr="00B2692D" w:rsidRDefault="0076498B" w:rsidP="00B269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Primar:</w:t>
      </w:r>
      <w:r w:rsidR="00350E73">
        <w:rPr>
          <w:rStyle w:val="CorptextCaracter"/>
          <w:rFonts w:eastAsiaTheme="minorEastAsia"/>
          <w:color w:val="auto"/>
          <w:sz w:val="24"/>
          <w:szCs w:val="24"/>
        </w:rPr>
        <w:t xml:space="preserve"> </w:t>
      </w:r>
      <w:r w:rsidR="00B2692D" w:rsidRPr="00B2692D">
        <w:rPr>
          <w:rStyle w:val="CorptextCaracter"/>
          <w:rFonts w:eastAsiaTheme="minorEastAsia"/>
          <w:color w:val="auto"/>
          <w:sz w:val="24"/>
          <w:szCs w:val="24"/>
        </w:rPr>
        <w:t>Proiect de hotărâre privind rectificarea bugetului local al Orașului Abrud, a bugetului instituțiilor publice și activităților finanțate integral sau parțial din</w:t>
      </w:r>
      <w:r w:rsidR="00B2692D" w:rsidRPr="00B2692D">
        <w:rPr>
          <w:rFonts w:ascii="Times New Roman" w:hAnsi="Times New Roman" w:cs="Times New Roman"/>
          <w:sz w:val="24"/>
          <w:szCs w:val="24"/>
        </w:rPr>
        <w:t xml:space="preserve"> </w:t>
      </w:r>
      <w:r w:rsidR="00B2692D" w:rsidRPr="00B2692D">
        <w:rPr>
          <w:rStyle w:val="CorptextCaracter"/>
          <w:rFonts w:eastAsiaTheme="minorEastAsia"/>
          <w:color w:val="auto"/>
          <w:sz w:val="24"/>
          <w:szCs w:val="24"/>
        </w:rPr>
        <w:t>venituri proprii</w:t>
      </w:r>
    </w:p>
    <w:p w14:paraId="2CFD405E" w14:textId="598CCAB1" w:rsidR="00350E73" w:rsidRDefault="00350E73" w:rsidP="00350E73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avizul comisiilor, comisia nr. 1?</w:t>
      </w:r>
    </w:p>
    <w:p w14:paraId="0A9B19AA" w14:textId="77777777" w:rsidR="00350E73" w:rsidRDefault="00350E73" w:rsidP="00350E73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Lazăr Daniel: aviz favorabil</w:t>
      </w:r>
    </w:p>
    <w:p w14:paraId="7B34351E" w14:textId="4BA23ED4" w:rsidR="00350E73" w:rsidRDefault="00350E73" w:rsidP="00350E73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 xml:space="preserve">Albu Cristian: comisia nr. </w:t>
      </w:r>
      <w:r>
        <w:rPr>
          <w:rStyle w:val="CorptextCaracter"/>
          <w:rFonts w:eastAsiaTheme="minorEastAsia"/>
          <w:color w:val="auto"/>
          <w:sz w:val="24"/>
          <w:szCs w:val="24"/>
        </w:rPr>
        <w:t>3</w:t>
      </w:r>
      <w:r>
        <w:rPr>
          <w:rStyle w:val="CorptextCaracter"/>
          <w:rFonts w:eastAsiaTheme="minorEastAsia"/>
          <w:color w:val="auto"/>
          <w:sz w:val="24"/>
          <w:szCs w:val="24"/>
        </w:rPr>
        <w:t>?</w:t>
      </w:r>
    </w:p>
    <w:p w14:paraId="09021493" w14:textId="7A485E8F" w:rsidR="00350E73" w:rsidRDefault="00350E73" w:rsidP="00350E73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Gorghe Alina: aviz favorabil</w:t>
      </w:r>
    </w:p>
    <w:p w14:paraId="3DCF11E1" w14:textId="77777777" w:rsidR="0064542B" w:rsidRDefault="0064542B" w:rsidP="0064542B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discuții? supunem la vot, cine este „pentru”?, „împotrivă”?, „abțineri”?</w:t>
      </w:r>
    </w:p>
    <w:p w14:paraId="4BEDBF1A" w14:textId="77777777" w:rsidR="0064542B" w:rsidRDefault="0064542B" w:rsidP="0064542B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Hodan Mira: sunt necesare 7 voturi „pentru” pentru adoptarea proiectului de hotărâre</w:t>
      </w:r>
    </w:p>
    <w:p w14:paraId="7AC92487" w14:textId="77777777" w:rsidR="0064542B" w:rsidRDefault="0064542B" w:rsidP="0064542B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074BDE51" w14:textId="77777777" w:rsidR="0064542B" w:rsidRPr="0076498B" w:rsidRDefault="0064542B" w:rsidP="0064542B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76498B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Votează „pentru” 13 consilieri locali</w:t>
      </w:r>
    </w:p>
    <w:p w14:paraId="049C8AFE" w14:textId="77777777" w:rsidR="0064542B" w:rsidRPr="0076498B" w:rsidRDefault="0064542B" w:rsidP="0064542B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4823341D" w14:textId="77777777" w:rsidR="00A42DE1" w:rsidRDefault="0064542B" w:rsidP="00A42DE1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  <w:r w:rsidRPr="00B2692D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Se adoptă Hotărârea nr. 10</w:t>
      </w:r>
      <w:r>
        <w:rPr>
          <w:rStyle w:val="CorptextCaracter"/>
          <w:rFonts w:eastAsiaTheme="minorEastAsia"/>
          <w:b/>
          <w:bCs/>
          <w:color w:val="auto"/>
          <w:sz w:val="24"/>
          <w:szCs w:val="24"/>
        </w:rPr>
        <w:t>7</w:t>
      </w:r>
      <w:r w:rsidRPr="00B2692D">
        <w:rPr>
          <w:rStyle w:val="CorptextCaracter"/>
          <w:rFonts w:eastAsiaTheme="minorEastAsia"/>
          <w:b/>
          <w:bCs/>
          <w:color w:val="auto"/>
          <w:sz w:val="24"/>
          <w:szCs w:val="24"/>
        </w:rPr>
        <w:t xml:space="preserve"> din data de 09.12.2025</w:t>
      </w:r>
      <w:r>
        <w:rPr>
          <w:rStyle w:val="CorptextCaracter"/>
          <w:rFonts w:eastAsiaTheme="minorEastAsia"/>
          <w:b/>
          <w:bCs/>
          <w:color w:val="auto"/>
          <w:sz w:val="24"/>
          <w:szCs w:val="24"/>
        </w:rPr>
        <w:t xml:space="preserve"> </w:t>
      </w:r>
      <w:r w:rsidR="00A42DE1" w:rsidRPr="00A42DE1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hotărâre privind rectificarea bugetului local al Orașului Abrud, a bugetului instituțiilor publice și activităților finanțate integral sau parțial din</w:t>
      </w:r>
      <w:r w:rsidR="00A42DE1" w:rsidRPr="00A4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DE1" w:rsidRPr="00A42DE1">
        <w:rPr>
          <w:rStyle w:val="CorptextCaracter"/>
          <w:rFonts w:eastAsiaTheme="minorEastAsia"/>
          <w:b/>
          <w:bCs/>
          <w:color w:val="auto"/>
          <w:sz w:val="24"/>
          <w:szCs w:val="24"/>
        </w:rPr>
        <w:t>venituri proprii</w:t>
      </w:r>
    </w:p>
    <w:p w14:paraId="5B7FD1D1" w14:textId="77777777" w:rsidR="00A42DE1" w:rsidRDefault="00A42DE1" w:rsidP="00A42DE1">
      <w:pPr>
        <w:pStyle w:val="Frspaiere"/>
        <w:jc w:val="both"/>
        <w:rPr>
          <w:rStyle w:val="CorptextCaracter"/>
          <w:rFonts w:eastAsiaTheme="minorEastAsia"/>
          <w:b/>
          <w:bCs/>
          <w:color w:val="auto"/>
          <w:sz w:val="24"/>
          <w:szCs w:val="24"/>
        </w:rPr>
      </w:pPr>
    </w:p>
    <w:p w14:paraId="2CFAC078" w14:textId="456503EC" w:rsidR="00A42DE1" w:rsidRDefault="00A42DE1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alte discuții?</w:t>
      </w:r>
    </w:p>
    <w:p w14:paraId="706B4E2B" w14:textId="464B4069" w:rsidR="00A42DE1" w:rsidRDefault="00A42DE1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lastRenderedPageBreak/>
        <w:t>Primar: săptămâna viitoare, în 16 decembrie va fi inaugurarea la creșă, va fi prezent și ministrul dezvoltării d-l Cseke Attila, ocazie cu care vă invit să fiți prezenți</w:t>
      </w:r>
      <w:r w:rsidR="003D5757">
        <w:rPr>
          <w:rStyle w:val="CorptextCaracter"/>
          <w:rFonts w:eastAsiaTheme="minorEastAsia"/>
          <w:color w:val="auto"/>
          <w:sz w:val="24"/>
          <w:szCs w:val="24"/>
        </w:rPr>
        <w:t>. Și de asemenea în data de 17 decembrie vom organiza târgul de Crăciun, cu elevii Liceului „H.C.C.” Abrud aici în față la primărie</w:t>
      </w:r>
    </w:p>
    <w:p w14:paraId="312AA02E" w14:textId="0134CEFF" w:rsidR="003D5757" w:rsidRDefault="003D5757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Cristian: alte discuții? Declar ședința închisă”</w:t>
      </w:r>
    </w:p>
    <w:p w14:paraId="2AF7B44C" w14:textId="77777777" w:rsidR="003D5757" w:rsidRDefault="003D5757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726F0090" w14:textId="77777777" w:rsidR="003D5757" w:rsidRDefault="003D5757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6120881E" w14:textId="6FE03EF6" w:rsidR="003D5757" w:rsidRDefault="003D5757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PREȘEDINTE DE ȘEDINȚĂ                                                    CONTRASEMNEAZĂ</w:t>
      </w:r>
    </w:p>
    <w:p w14:paraId="0A3805F7" w14:textId="1E10D76D" w:rsidR="003D5757" w:rsidRDefault="003D5757" w:rsidP="00A42DE1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CONSILIER LOCAL                                                                SECRETAR GENERAL</w:t>
      </w:r>
    </w:p>
    <w:p w14:paraId="38A06AA9" w14:textId="241635AF" w:rsidR="003D5757" w:rsidRPr="00A42DE1" w:rsidRDefault="003D5757" w:rsidP="00A42DE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rptextCaracter"/>
          <w:rFonts w:eastAsiaTheme="minorEastAsia"/>
          <w:color w:val="auto"/>
          <w:sz w:val="24"/>
          <w:szCs w:val="24"/>
        </w:rPr>
        <w:t>ALBU CRISTIAN-ALEXANDRU                                          HODAN DIANA MIRA</w:t>
      </w:r>
    </w:p>
    <w:p w14:paraId="26CCBA92" w14:textId="099316FA" w:rsidR="00350E73" w:rsidRDefault="00350E73" w:rsidP="0064542B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427277AF" w14:textId="77777777" w:rsidR="002612D0" w:rsidRDefault="002612D0" w:rsidP="002612D0">
      <w:pPr>
        <w:pStyle w:val="Frspaiere"/>
        <w:jc w:val="both"/>
        <w:rPr>
          <w:rStyle w:val="CorptextCaracter"/>
          <w:rFonts w:eastAsiaTheme="minorEastAsia"/>
          <w:color w:val="auto"/>
          <w:sz w:val="24"/>
          <w:szCs w:val="24"/>
        </w:rPr>
      </w:pPr>
    </w:p>
    <w:p w14:paraId="6F5BCD0C" w14:textId="12066BFD" w:rsidR="001C0F59" w:rsidRPr="002612D0" w:rsidRDefault="001C0F59" w:rsidP="002612D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612D0">
        <w:rPr>
          <w:rFonts w:ascii="Times New Roman" w:hAnsi="Times New Roman" w:cs="Times New Roman"/>
          <w:sz w:val="24"/>
          <w:szCs w:val="24"/>
        </w:rPr>
        <w:br w:type="page"/>
      </w:r>
    </w:p>
    <w:p w14:paraId="2FD6317B" w14:textId="77777777" w:rsidR="001C0F59" w:rsidRPr="002612D0" w:rsidRDefault="001C0F59" w:rsidP="002612D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612D0">
        <w:rPr>
          <w:rStyle w:val="CorptextCaracter"/>
          <w:rFonts w:eastAsiaTheme="minorEastAsia"/>
          <w:color w:val="auto"/>
          <w:sz w:val="24"/>
          <w:szCs w:val="24"/>
        </w:rPr>
        <w:lastRenderedPageBreak/>
        <w:t>Primar, TUHUȚ Radu-Marcel</w:t>
      </w:r>
    </w:p>
    <w:p w14:paraId="473519B8" w14:textId="77777777" w:rsidR="001C0F59" w:rsidRPr="002612D0" w:rsidRDefault="001C0F59" w:rsidP="002612D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2612D0">
        <w:rPr>
          <w:rStyle w:val="CorptextCaracter"/>
          <w:rFonts w:eastAsiaTheme="minorEastAsia"/>
          <w:color w:val="auto"/>
          <w:sz w:val="24"/>
          <w:szCs w:val="24"/>
        </w:rPr>
        <w:t>Transmis spre avizare Comisiei nr.l - Comisia pentru activități economico-financiare, buget- finanțe și administrarea domeniului public și privat al orașului și Comisiei nr.3 — Comisia pentru învățământ, sănătate și familie, activități social-culturale, culte, muncă și protecție socială, protecție copii, sportive și de agrement.</w:t>
      </w:r>
    </w:p>
    <w:p w14:paraId="14BB8669" w14:textId="77777777" w:rsidR="00084276" w:rsidRPr="002612D0" w:rsidRDefault="00084276" w:rsidP="002612D0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084276" w:rsidRPr="002612D0" w:rsidSect="00B618AA">
      <w:pgSz w:w="11907" w:h="16840" w:code="9"/>
      <w:pgMar w:top="1418" w:right="1134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86C"/>
    <w:multiLevelType w:val="hybridMultilevel"/>
    <w:tmpl w:val="86BA2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184"/>
    <w:multiLevelType w:val="hybridMultilevel"/>
    <w:tmpl w:val="86BA27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4841"/>
    <w:multiLevelType w:val="hybridMultilevel"/>
    <w:tmpl w:val="86BA2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374BF"/>
    <w:multiLevelType w:val="multilevel"/>
    <w:tmpl w:val="06B25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313131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8583362">
    <w:abstractNumId w:val="3"/>
  </w:num>
  <w:num w:numId="2" w16cid:durableId="2125880066">
    <w:abstractNumId w:val="1"/>
  </w:num>
  <w:num w:numId="3" w16cid:durableId="837842197">
    <w:abstractNumId w:val="2"/>
  </w:num>
  <w:num w:numId="4" w16cid:durableId="151106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161"/>
    <w:rsid w:val="00084276"/>
    <w:rsid w:val="000C760C"/>
    <w:rsid w:val="001C0F59"/>
    <w:rsid w:val="001F6161"/>
    <w:rsid w:val="00216B78"/>
    <w:rsid w:val="002606C2"/>
    <w:rsid w:val="002612D0"/>
    <w:rsid w:val="002C47D0"/>
    <w:rsid w:val="002E41F0"/>
    <w:rsid w:val="00300362"/>
    <w:rsid w:val="00350E73"/>
    <w:rsid w:val="003D5757"/>
    <w:rsid w:val="0064542B"/>
    <w:rsid w:val="006700C8"/>
    <w:rsid w:val="0076498B"/>
    <w:rsid w:val="009A3240"/>
    <w:rsid w:val="00A42DE1"/>
    <w:rsid w:val="00B2692D"/>
    <w:rsid w:val="00B618AA"/>
    <w:rsid w:val="00D93C6B"/>
    <w:rsid w:val="00E32DC0"/>
    <w:rsid w:val="00F5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D7F"/>
  <w15:chartTrackingRefBased/>
  <w15:docId w15:val="{F03D2CA7-8F9F-4E8E-AB53-B81365C7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C0F59"/>
    <w:pPr>
      <w:spacing w:after="0" w:line="240" w:lineRule="auto"/>
    </w:pPr>
    <w:rPr>
      <w:rFonts w:eastAsiaTheme="minorEastAsia"/>
      <w:kern w:val="0"/>
      <w:lang w:eastAsia="ro-RO"/>
    </w:rPr>
  </w:style>
  <w:style w:type="character" w:customStyle="1" w:styleId="Heading1">
    <w:name w:val="Heading #1_"/>
    <w:basedOn w:val="Fontdeparagrafimplicit"/>
    <w:link w:val="Heading10"/>
    <w:rsid w:val="001C0F5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rsid w:val="001C0F59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rsid w:val="001C0F59"/>
    <w:rPr>
      <w:rFonts w:ascii="Times New Roman" w:eastAsia="Times New Roman" w:hAnsi="Times New Roman" w:cs="Times New Roman"/>
      <w:color w:val="313131"/>
    </w:rPr>
  </w:style>
  <w:style w:type="paragraph" w:styleId="Corptext">
    <w:name w:val="Body Text"/>
    <w:basedOn w:val="Normal"/>
    <w:link w:val="CorptextCaracter"/>
    <w:qFormat/>
    <w:rsid w:val="001C0F59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313131"/>
    </w:rPr>
  </w:style>
  <w:style w:type="character" w:customStyle="1" w:styleId="CorptextCaracter1">
    <w:name w:val="Corp text Caracter1"/>
    <w:basedOn w:val="Fontdeparagrafimplicit"/>
    <w:uiPriority w:val="99"/>
    <w:semiHidden/>
    <w:rsid w:val="001C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853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 consiliul local</dc:creator>
  <cp:keywords/>
  <dc:description/>
  <cp:lastModifiedBy>Cabinet consiliul local</cp:lastModifiedBy>
  <cp:revision>5</cp:revision>
  <dcterms:created xsi:type="dcterms:W3CDTF">2025-12-15T13:45:00Z</dcterms:created>
  <dcterms:modified xsi:type="dcterms:W3CDTF">2025-12-18T07:04:00Z</dcterms:modified>
</cp:coreProperties>
</file>