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5BB0" w14:textId="77777777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>ROMÂNIA</w:t>
      </w:r>
    </w:p>
    <w:p w14:paraId="368277AF" w14:textId="77777777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>JUDEŢUL ALBA</w:t>
      </w:r>
    </w:p>
    <w:p w14:paraId="46363B15" w14:textId="77777777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>ORAŞULUI ABRUD</w:t>
      </w:r>
    </w:p>
    <w:p w14:paraId="29856B8C" w14:textId="77777777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>CONSILIUL LOCAL</w:t>
      </w:r>
    </w:p>
    <w:p w14:paraId="7E7BA84E" w14:textId="77777777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8F4BF5B" w14:textId="77777777" w:rsidR="00EE6F98" w:rsidRPr="001F45D3" w:rsidRDefault="00EE6F98" w:rsidP="00EE6F98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45D3">
        <w:rPr>
          <w:rFonts w:ascii="Times New Roman" w:hAnsi="Times New Roman" w:cs="Times New Roman"/>
          <w:b/>
          <w:i/>
          <w:sz w:val="24"/>
          <w:szCs w:val="24"/>
        </w:rPr>
        <w:t>PROCES – VERBAL</w:t>
      </w:r>
    </w:p>
    <w:p w14:paraId="105DEC30" w14:textId="77777777" w:rsidR="00EE6F98" w:rsidRPr="001F45D3" w:rsidRDefault="00EE6F98" w:rsidP="00EE6F98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E3AB703" w14:textId="77777777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D8BFC88" w14:textId="06F1F484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ab/>
        <w:t xml:space="preserve">Încheiat azi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F4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decembrie</w:t>
      </w:r>
      <w:r w:rsidRPr="001F45D3">
        <w:rPr>
          <w:rFonts w:ascii="Times New Roman" w:hAnsi="Times New Roman" w:cs="Times New Roman"/>
          <w:sz w:val="24"/>
          <w:szCs w:val="24"/>
        </w:rPr>
        <w:t xml:space="preserve"> 2025, în cadrul  ședinței ordinare a Consiliului Local al orașului Abrud.</w:t>
      </w:r>
    </w:p>
    <w:p w14:paraId="6E63AC6B" w14:textId="77777777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ab/>
        <w:t xml:space="preserve">Ședința este publică. </w:t>
      </w:r>
    </w:p>
    <w:p w14:paraId="00DA7BDD" w14:textId="2D9FADC5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ab/>
        <w:t xml:space="preserve">Convocarea ședinței s-a făcut în data de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F45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45D3">
        <w:rPr>
          <w:rFonts w:ascii="Times New Roman" w:hAnsi="Times New Roman" w:cs="Times New Roman"/>
          <w:sz w:val="24"/>
          <w:szCs w:val="24"/>
        </w:rPr>
        <w:t xml:space="preserve">.2025, respectându-se astfel prevederile art.133 coroborat cu dispozițiile art. 134 alin. (1), lit. a) și alin. (5) din Ordonanța de urgență nr. 57/2019 privind Codul administrativ, prin Dispoziția Primarului Orașului Abrud nr.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1F45D3">
        <w:rPr>
          <w:rFonts w:ascii="Times New Roman" w:hAnsi="Times New Roman" w:cs="Times New Roman"/>
          <w:sz w:val="24"/>
          <w:szCs w:val="24"/>
        </w:rPr>
        <w:t xml:space="preserve"> din data de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F45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45D3">
        <w:rPr>
          <w:rFonts w:ascii="Times New Roman" w:hAnsi="Times New Roman" w:cs="Times New Roman"/>
          <w:sz w:val="24"/>
          <w:szCs w:val="24"/>
        </w:rPr>
        <w:t>.2025.</w:t>
      </w:r>
    </w:p>
    <w:p w14:paraId="58CE6B7B" w14:textId="3C34A395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ab/>
        <w:t>La ședință sunt prezenți 1</w:t>
      </w:r>
      <w:r w:rsidR="00FD1346">
        <w:rPr>
          <w:rFonts w:ascii="Times New Roman" w:hAnsi="Times New Roman" w:cs="Times New Roman"/>
          <w:sz w:val="24"/>
          <w:szCs w:val="24"/>
        </w:rPr>
        <w:t>3</w:t>
      </w:r>
      <w:r w:rsidRPr="001F45D3">
        <w:rPr>
          <w:rFonts w:ascii="Times New Roman" w:hAnsi="Times New Roman" w:cs="Times New Roman"/>
          <w:sz w:val="24"/>
          <w:szCs w:val="24"/>
        </w:rPr>
        <w:t xml:space="preserve"> consilieri locali</w:t>
      </w:r>
      <w:r w:rsidR="00FD1346">
        <w:rPr>
          <w:rFonts w:ascii="Times New Roman" w:hAnsi="Times New Roman" w:cs="Times New Roman"/>
          <w:sz w:val="24"/>
          <w:szCs w:val="24"/>
        </w:rPr>
        <w:t>.</w:t>
      </w:r>
      <w:r w:rsidRPr="001F4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E2F3F" w14:textId="1DF33F24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ab/>
        <w:t xml:space="preserve">Ședința se desfășoară în </w:t>
      </w:r>
      <w:r w:rsidR="00FD1346">
        <w:rPr>
          <w:rFonts w:ascii="Times New Roman" w:hAnsi="Times New Roman" w:cs="Times New Roman"/>
          <w:sz w:val="24"/>
          <w:szCs w:val="24"/>
        </w:rPr>
        <w:t xml:space="preserve">sistem video-conferință prin intermediul aplicației Google Meeting și în </w:t>
      </w:r>
      <w:r w:rsidRPr="001F45D3">
        <w:rPr>
          <w:rFonts w:ascii="Times New Roman" w:hAnsi="Times New Roman" w:cs="Times New Roman"/>
          <w:sz w:val="24"/>
          <w:szCs w:val="24"/>
        </w:rPr>
        <w:t>sala de ședințe „Avram Iancu” a Primăriei orașului Abr</w:t>
      </w:r>
      <w:r>
        <w:rPr>
          <w:rFonts w:ascii="Times New Roman" w:hAnsi="Times New Roman" w:cs="Times New Roman"/>
          <w:sz w:val="24"/>
          <w:szCs w:val="24"/>
        </w:rPr>
        <w:t>ud</w:t>
      </w:r>
      <w:r w:rsidRPr="001F45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72F80" w14:textId="4675FDFA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ab/>
        <w:t xml:space="preserve">La ședință participă domnul Primar </w:t>
      </w:r>
      <w:proofErr w:type="spellStart"/>
      <w:r w:rsidRPr="001F45D3">
        <w:rPr>
          <w:rFonts w:ascii="Times New Roman" w:hAnsi="Times New Roman" w:cs="Times New Roman"/>
          <w:sz w:val="24"/>
          <w:szCs w:val="24"/>
        </w:rPr>
        <w:t>Tuhuț</w:t>
      </w:r>
      <w:proofErr w:type="spellEnd"/>
      <w:r w:rsidRPr="001F45D3">
        <w:rPr>
          <w:rFonts w:ascii="Times New Roman" w:hAnsi="Times New Roman" w:cs="Times New Roman"/>
          <w:sz w:val="24"/>
          <w:szCs w:val="24"/>
        </w:rPr>
        <w:t xml:space="preserve"> Radu-Marcel, doamna secretar general </w:t>
      </w:r>
      <w:proofErr w:type="spellStart"/>
      <w:r w:rsidRPr="001F45D3">
        <w:rPr>
          <w:rFonts w:ascii="Times New Roman" w:hAnsi="Times New Roman" w:cs="Times New Roman"/>
          <w:sz w:val="24"/>
          <w:szCs w:val="24"/>
        </w:rPr>
        <w:t>Hodan</w:t>
      </w:r>
      <w:proofErr w:type="spellEnd"/>
      <w:r w:rsidRPr="001F45D3">
        <w:rPr>
          <w:rFonts w:ascii="Times New Roman" w:hAnsi="Times New Roman" w:cs="Times New Roman"/>
          <w:sz w:val="24"/>
          <w:szCs w:val="24"/>
        </w:rPr>
        <w:t xml:space="preserve"> Diana Mira, consilier juridic Simina Petru,</w:t>
      </w:r>
      <w:r w:rsidR="00FD1346">
        <w:rPr>
          <w:rFonts w:ascii="Times New Roman" w:hAnsi="Times New Roman" w:cs="Times New Roman"/>
          <w:sz w:val="24"/>
          <w:szCs w:val="24"/>
        </w:rPr>
        <w:t xml:space="preserve"> consilier primar Lazăr Liana</w:t>
      </w:r>
      <w:r w:rsidR="00407B4B">
        <w:rPr>
          <w:rFonts w:ascii="Times New Roman" w:hAnsi="Times New Roman" w:cs="Times New Roman"/>
          <w:sz w:val="24"/>
          <w:szCs w:val="24"/>
        </w:rPr>
        <w:t>, domnul Sturza Oliver</w:t>
      </w:r>
    </w:p>
    <w:p w14:paraId="0495EA0B" w14:textId="174C1C22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ab/>
        <w:t xml:space="preserve">Președintele de ședință ales conform Regulamentului de organizare și funcționare al Consiliului Local, domnul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D1346">
        <w:rPr>
          <w:rFonts w:ascii="Times New Roman" w:hAnsi="Times New Roman" w:cs="Times New Roman"/>
          <w:sz w:val="24"/>
          <w:szCs w:val="24"/>
        </w:rPr>
        <w:t>lbu Cristian-Alexandru</w:t>
      </w:r>
      <w:r w:rsidRPr="001F45D3">
        <w:rPr>
          <w:rFonts w:ascii="Times New Roman" w:hAnsi="Times New Roman" w:cs="Times New Roman"/>
          <w:sz w:val="24"/>
          <w:szCs w:val="24"/>
        </w:rPr>
        <w:t xml:space="preserve">, declară deschise lucrările ședinței. </w:t>
      </w:r>
    </w:p>
    <w:p w14:paraId="06405661" w14:textId="77777777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ab/>
        <w:t>Președintele de ședință dă cuvântul domnului Primar să prezinte Ordinea de zi.</w:t>
      </w:r>
    </w:p>
    <w:p w14:paraId="6D3E8B6C" w14:textId="77777777" w:rsidR="00EE6F98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1F45D3">
        <w:rPr>
          <w:rFonts w:ascii="Times New Roman" w:hAnsi="Times New Roman" w:cs="Times New Roman"/>
          <w:sz w:val="24"/>
          <w:szCs w:val="24"/>
        </w:rPr>
        <w:tab/>
        <w:t>Domnul Primar prezintă următorul</w:t>
      </w:r>
    </w:p>
    <w:p w14:paraId="13779351" w14:textId="77777777" w:rsidR="00EE6F98" w:rsidRPr="001F45D3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D5B3F3F" w14:textId="77777777" w:rsidR="00EE6F98" w:rsidRDefault="00EE6F98" w:rsidP="00EE6F98">
      <w:pPr>
        <w:pStyle w:val="Frspaiere"/>
        <w:jc w:val="center"/>
        <w:rPr>
          <w:rStyle w:val="Heading1"/>
          <w:rFonts w:eastAsiaTheme="minorEastAsia"/>
          <w:sz w:val="24"/>
          <w:szCs w:val="24"/>
        </w:rPr>
      </w:pPr>
      <w:bookmarkStart w:id="0" w:name="bookmark0"/>
      <w:r w:rsidRPr="001F45D3">
        <w:rPr>
          <w:rStyle w:val="Heading1"/>
          <w:rFonts w:eastAsiaTheme="minorEastAsia"/>
          <w:sz w:val="24"/>
          <w:szCs w:val="24"/>
        </w:rPr>
        <w:t>PROIECT AL ORDINII DE ZI :</w:t>
      </w:r>
      <w:bookmarkEnd w:id="0"/>
    </w:p>
    <w:p w14:paraId="70A8BA93" w14:textId="77777777" w:rsidR="00862E53" w:rsidRDefault="00862E53" w:rsidP="00EE6F98">
      <w:pPr>
        <w:pStyle w:val="Frspaiere"/>
        <w:jc w:val="center"/>
        <w:rPr>
          <w:rStyle w:val="Heading1"/>
          <w:rFonts w:eastAsiaTheme="minorEastAsia"/>
          <w:sz w:val="24"/>
          <w:szCs w:val="24"/>
        </w:rPr>
      </w:pPr>
    </w:p>
    <w:p w14:paraId="184F1DA5" w14:textId="77777777" w:rsidR="00862E53" w:rsidRPr="00283A34" w:rsidRDefault="00862E53" w:rsidP="00283A34">
      <w:pPr>
        <w:pStyle w:val="Frspaiere"/>
        <w:numPr>
          <w:ilvl w:val="0"/>
          <w:numId w:val="7"/>
        </w:numPr>
        <w:jc w:val="both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Aprobarea Procesului verbal al ședinței ordinare a Consiliului Local al Orașului Abrud din data de 27.11.2025.</w:t>
      </w:r>
    </w:p>
    <w:p w14:paraId="785C382B" w14:textId="77777777" w:rsidR="00414E5C" w:rsidRPr="00283A34" w:rsidRDefault="00862E53" w:rsidP="00283A34">
      <w:pPr>
        <w:pStyle w:val="Frspaiere"/>
        <w:numPr>
          <w:ilvl w:val="0"/>
          <w:numId w:val="7"/>
        </w:numPr>
        <w:jc w:val="both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Aprobarea Procesului verbal al ședinței extraordinare a Consiliului Local al Orașului Abrud din data de 09.12.2025.</w:t>
      </w:r>
    </w:p>
    <w:p w14:paraId="763818F0" w14:textId="77777777" w:rsidR="00414E5C" w:rsidRPr="00283A34" w:rsidRDefault="00862E53" w:rsidP="00283A34">
      <w:pPr>
        <w:pStyle w:val="Frspaiere"/>
        <w:numPr>
          <w:ilvl w:val="0"/>
          <w:numId w:val="7"/>
        </w:numPr>
        <w:jc w:val="both"/>
        <w:rPr>
          <w:rStyle w:val="CorptextCaracter"/>
          <w:rFonts w:eastAsiaTheme="minorEastAsia"/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PROIECT DE HOTĂRÂRE nr.</w:t>
      </w:r>
      <w:r w:rsidR="00414E5C"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 111</w:t>
      </w: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 din 05.12.2025 pentru completarea Anexei la Hotărârea Consiliului Local al Orașului Abrud nr. 74 din 25.09.2025 privind acordarea unui premiu în valoare de câte 700 lei /familie, familiilor care au domiciliul în Orașul Abrud și care au împlinit sau vor împlini 50 de ani de căsătorie neîntreruptă până la sfârșitul anului 2025</w:t>
      </w:r>
    </w:p>
    <w:p w14:paraId="2B134E62" w14:textId="5A9DE3C6" w:rsidR="00862E53" w:rsidRPr="00283A34" w:rsidRDefault="00862E53" w:rsidP="00283A34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 Inițiator,</w:t>
      </w:r>
    </w:p>
    <w:p w14:paraId="1EB2DE3E" w14:textId="77777777" w:rsidR="00862E53" w:rsidRPr="00283A34" w:rsidRDefault="00862E53" w:rsidP="00283A34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Primar, TUHUT Radu-Marcel</w:t>
      </w:r>
    </w:p>
    <w:p w14:paraId="0524CB5A" w14:textId="243DD64C" w:rsidR="00862E53" w:rsidRPr="00283A34" w:rsidRDefault="00862E53" w:rsidP="00283A34">
      <w:pPr>
        <w:pStyle w:val="Frspaiere"/>
        <w:numPr>
          <w:ilvl w:val="0"/>
          <w:numId w:val="7"/>
        </w:numPr>
        <w:jc w:val="both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PROIECT DE HOTĂRÂRE nr.104 din 10.11.2025 privind aprobarea Metodologiei de calcul a prețului de referință a masei lemnoase pe picior - Producția anului 2026</w:t>
      </w:r>
    </w:p>
    <w:p w14:paraId="6F99DD8F" w14:textId="77777777" w:rsidR="00862E53" w:rsidRPr="00283A34" w:rsidRDefault="00862E53" w:rsidP="00283A34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Inițiator,</w:t>
      </w:r>
    </w:p>
    <w:p w14:paraId="7CD5BB0B" w14:textId="77777777" w:rsidR="00862E53" w:rsidRPr="00283A34" w:rsidRDefault="00862E53" w:rsidP="00283A34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Primar, TUHUT Radu-Marcel</w:t>
      </w:r>
    </w:p>
    <w:p w14:paraId="714287C1" w14:textId="49E090FA" w:rsidR="00862E53" w:rsidRPr="00283A34" w:rsidRDefault="00862E53" w:rsidP="00283A34">
      <w:pPr>
        <w:pStyle w:val="Frspaiere"/>
        <w:numPr>
          <w:ilvl w:val="0"/>
          <w:numId w:val="7"/>
        </w:numPr>
        <w:jc w:val="both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PROIECT DE HOTĂRÂRE nr.</w:t>
      </w: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 1</w:t>
      </w: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12 din 10.12.2025</w:t>
      </w:r>
      <w:r w:rsidR="004E1CCA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privind modificarea duratei Contractului de închiriere nr. 4 793 din 20.05.2025, încheiat între Orașul Abrud, prin Consiliul Local al Orașului Abrud, și S.C. Veterinarii S&amp;M Câmpean S.R.L.</w:t>
      </w:r>
    </w:p>
    <w:p w14:paraId="205EDBAB" w14:textId="77777777" w:rsidR="00862E53" w:rsidRPr="00283A34" w:rsidRDefault="00862E53" w:rsidP="00283A34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Inițiator,</w:t>
      </w:r>
    </w:p>
    <w:p w14:paraId="721DFFF7" w14:textId="77777777" w:rsidR="00862E53" w:rsidRPr="00283A34" w:rsidRDefault="00862E53" w:rsidP="00283A34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Primar, TUHUȚ Radu-Marcel</w:t>
      </w:r>
    </w:p>
    <w:p w14:paraId="03F1A690" w14:textId="77777777" w:rsidR="00862E53" w:rsidRPr="00283A34" w:rsidRDefault="00862E53" w:rsidP="00283A34">
      <w:pPr>
        <w:pStyle w:val="Frspaiere"/>
        <w:jc w:val="both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Transmis spre avizare Comisiei </w:t>
      </w:r>
      <w:proofErr w:type="spellStart"/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nr.l</w:t>
      </w:r>
      <w:proofErr w:type="spellEnd"/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283A34">
        <w:rPr>
          <w:rStyle w:val="CorptextCaracter"/>
          <w:rFonts w:eastAsiaTheme="minorEastAsia"/>
          <w:b/>
          <w:bCs/>
          <w:i/>
          <w:iCs/>
          <w:color w:val="494D4D"/>
          <w:sz w:val="24"/>
          <w:szCs w:val="24"/>
        </w:rPr>
        <w:t xml:space="preserve">- </w:t>
      </w: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Comisia pentru activități </w:t>
      </w:r>
      <w:proofErr w:type="spellStart"/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economico</w:t>
      </w:r>
      <w:proofErr w:type="spellEnd"/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-financiare, buget- finanțe și administrarea domeniului public și privat al orașului și Comisiei nr.4 - Comisia pentru administrație publică locală, juridică și de disciplină, servicii publice, comerț și </w:t>
      </w: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lastRenderedPageBreak/>
        <w:t>agricultură, apărarea ordinii publice, protecție civilă, respectarea drepturilor și libertăților cetățenești</w:t>
      </w:r>
    </w:p>
    <w:p w14:paraId="688F914A" w14:textId="77777777" w:rsidR="00862E53" w:rsidRPr="00283A34" w:rsidRDefault="00862E53" w:rsidP="00283A34">
      <w:pPr>
        <w:pStyle w:val="Frspaiere"/>
        <w:numPr>
          <w:ilvl w:val="0"/>
          <w:numId w:val="7"/>
        </w:numPr>
        <w:jc w:val="both"/>
        <w:rPr>
          <w:rStyle w:val="CorptextCaracter"/>
          <w:rFonts w:eastAsiaTheme="minorEastAsia"/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PROIECT DE HOTĂRÂRE nr.113 din 12.12.2025 privind încetarea interesului public asupra imobilului - teren, proprietate publică a Orașului Abrud, situat administrativ în Orașul Abrud, str. Republicii, F.N., Județul Alba și trecerea din domeniul public în domeniul privat al Orașului Abrud al acestui imobil</w:t>
      </w:r>
    </w:p>
    <w:p w14:paraId="230BE0C5" w14:textId="77777777" w:rsidR="00414E5C" w:rsidRPr="00283A34" w:rsidRDefault="00414E5C" w:rsidP="00283A34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Inițiator,</w:t>
      </w:r>
    </w:p>
    <w:p w14:paraId="19BAA9FB" w14:textId="77777777" w:rsidR="00414E5C" w:rsidRPr="00283A34" w:rsidRDefault="00414E5C" w:rsidP="00283A34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Primar, TUHUȚ Radu-Marcel</w:t>
      </w:r>
    </w:p>
    <w:p w14:paraId="4B5C7909" w14:textId="62A4ED88" w:rsidR="00862E53" w:rsidRPr="00283A34" w:rsidRDefault="00862E53" w:rsidP="00283A34">
      <w:pPr>
        <w:pStyle w:val="Frspaiere"/>
        <w:numPr>
          <w:ilvl w:val="0"/>
          <w:numId w:val="7"/>
        </w:numPr>
        <w:jc w:val="both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PROIECT DE HOTĂRÂRE nr.114 din 12.12.2025 privind aprobarea rețelei școlare a unităților de învățământ cu personalitate juridică și a structurilor arondate, de pe raza administrativ-teritorială a Orașului Abrud, Județul Alba, pentru anul școlar 2026-2027</w:t>
      </w:r>
    </w:p>
    <w:p w14:paraId="359C2C61" w14:textId="77777777" w:rsidR="00862E53" w:rsidRPr="00283A34" w:rsidRDefault="00862E53" w:rsidP="00283A34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Inițiator,</w:t>
      </w:r>
    </w:p>
    <w:p w14:paraId="435F6479" w14:textId="77777777" w:rsidR="00862E53" w:rsidRPr="00283A34" w:rsidRDefault="00862E53" w:rsidP="00283A34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Primar, TUHUT Radu-Marcel</w:t>
      </w:r>
    </w:p>
    <w:p w14:paraId="7CA1BFB4" w14:textId="597D7A4D" w:rsidR="00862E53" w:rsidRPr="00283A34" w:rsidRDefault="00862E53" w:rsidP="00283A34">
      <w:pPr>
        <w:pStyle w:val="Frspaiere"/>
        <w:numPr>
          <w:ilvl w:val="0"/>
          <w:numId w:val="7"/>
        </w:numPr>
        <w:jc w:val="both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PROIECT DE HOTĂRÂRE nr.115 din 12.12.2025</w:t>
      </w:r>
      <w:r w:rsidR="000F2B3C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 </w:t>
      </w: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privind aprobarea datelor de desfășurare a târgurilor și stabilirea zilei de piață săptămânală pentru anul 2026, în Orașul Abrud, Județul Alba</w:t>
      </w:r>
    </w:p>
    <w:p w14:paraId="64444597" w14:textId="77777777" w:rsidR="00862E53" w:rsidRPr="00283A34" w:rsidRDefault="00862E53" w:rsidP="00B4605A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Inițiator,</w:t>
      </w:r>
    </w:p>
    <w:p w14:paraId="2A2E8C98" w14:textId="77777777" w:rsidR="00862E53" w:rsidRPr="00283A34" w:rsidRDefault="00862E53" w:rsidP="00B4605A">
      <w:pPr>
        <w:pStyle w:val="Frspaiere"/>
        <w:jc w:val="right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Primar, TUHUT Radu-Marcel</w:t>
      </w:r>
    </w:p>
    <w:p w14:paraId="309D9C52" w14:textId="77777777" w:rsidR="00862E53" w:rsidRPr="00283A34" w:rsidRDefault="00862E53" w:rsidP="00B4605A">
      <w:pPr>
        <w:pStyle w:val="Frspaiere"/>
        <w:numPr>
          <w:ilvl w:val="0"/>
          <w:numId w:val="7"/>
        </w:numPr>
        <w:jc w:val="both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PROIECT DE HOTĂRÂRE nr.116 din 12.12.2025 privind aprobarea contului de execuție al bugetului local pe trimestrul IV al anului 2025</w:t>
      </w:r>
    </w:p>
    <w:p w14:paraId="2982C883" w14:textId="518B3219" w:rsidR="00862E53" w:rsidRPr="00283A34" w:rsidRDefault="00862E53" w:rsidP="00283A34">
      <w:pPr>
        <w:pStyle w:val="Frspaiere"/>
        <w:jc w:val="both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Transmis spre avizare Comisiei nr.</w:t>
      </w:r>
      <w:r w:rsidR="00B4605A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1</w:t>
      </w: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 xml:space="preserve"> - Comisia pentru activități </w:t>
      </w:r>
      <w:proofErr w:type="spellStart"/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economico</w:t>
      </w:r>
      <w:proofErr w:type="spellEnd"/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-financiare, buget- finanțe și administrarea domeniului public și privat al orașului</w:t>
      </w:r>
    </w:p>
    <w:p w14:paraId="19531173" w14:textId="77777777" w:rsidR="00862E53" w:rsidRPr="00283A34" w:rsidRDefault="00862E53" w:rsidP="00B4605A">
      <w:pPr>
        <w:pStyle w:val="Frspaiere"/>
        <w:numPr>
          <w:ilvl w:val="0"/>
          <w:numId w:val="7"/>
        </w:numPr>
        <w:jc w:val="both"/>
        <w:rPr>
          <w:b/>
          <w:bCs/>
          <w:i/>
          <w:iCs/>
          <w:sz w:val="24"/>
          <w:szCs w:val="24"/>
        </w:rPr>
      </w:pPr>
      <w:r w:rsidRPr="00283A34">
        <w:rPr>
          <w:rStyle w:val="CorptextCaracter"/>
          <w:rFonts w:eastAsiaTheme="minorEastAsia"/>
          <w:b/>
          <w:bCs/>
          <w:i/>
          <w:iCs/>
          <w:sz w:val="24"/>
          <w:szCs w:val="24"/>
        </w:rPr>
        <w:t>PROBLEME CURENTE</w:t>
      </w:r>
    </w:p>
    <w:p w14:paraId="7485CEB5" w14:textId="77777777" w:rsidR="00862E53" w:rsidRDefault="00862E53" w:rsidP="00EE6F98">
      <w:pPr>
        <w:pStyle w:val="Frspaiere"/>
        <w:jc w:val="center"/>
        <w:rPr>
          <w:rStyle w:val="Heading1"/>
          <w:rFonts w:eastAsiaTheme="minorEastAsia"/>
          <w:sz w:val="24"/>
          <w:szCs w:val="24"/>
        </w:rPr>
      </w:pPr>
    </w:p>
    <w:p w14:paraId="5D5A2EA0" w14:textId="77777777" w:rsidR="00EE6F98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7BB9ECB" w14:textId="1A06771E" w:rsidR="00EE6F98" w:rsidRDefault="00EE6F98" w:rsidP="00EE6F9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862E53">
        <w:rPr>
          <w:rFonts w:ascii="Times New Roman" w:hAnsi="Times New Roman" w:cs="Times New Roman"/>
          <w:sz w:val="24"/>
          <w:szCs w:val="24"/>
        </w:rPr>
        <w:t>bu Cristian-Alexandru</w:t>
      </w:r>
      <w:r>
        <w:rPr>
          <w:rFonts w:ascii="Times New Roman" w:hAnsi="Times New Roman" w:cs="Times New Roman"/>
          <w:sz w:val="24"/>
          <w:szCs w:val="24"/>
        </w:rPr>
        <w:t xml:space="preserve">: bună ziua ! Declar deschisă ședința consiliului local din data de </w:t>
      </w:r>
      <w:r w:rsidR="00862E5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62E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.2025,</w:t>
      </w:r>
      <w:r w:rsidR="00862E53">
        <w:rPr>
          <w:rFonts w:ascii="Times New Roman" w:hAnsi="Times New Roman" w:cs="Times New Roman"/>
          <w:sz w:val="24"/>
          <w:szCs w:val="24"/>
        </w:rPr>
        <w:t xml:space="preserve"> facem prezența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84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10484E">
        <w:rPr>
          <w:rFonts w:ascii="Times New Roman" w:hAnsi="Times New Roman" w:cs="Times New Roman"/>
          <w:sz w:val="24"/>
          <w:szCs w:val="24"/>
        </w:rPr>
        <w:t>Adwan</w:t>
      </w:r>
      <w:proofErr w:type="spellEnd"/>
      <w:r w:rsidR="00104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84E">
        <w:rPr>
          <w:rFonts w:ascii="Times New Roman" w:hAnsi="Times New Roman" w:cs="Times New Roman"/>
          <w:sz w:val="24"/>
          <w:szCs w:val="24"/>
        </w:rPr>
        <w:t>Khaldoon</w:t>
      </w:r>
      <w:proofErr w:type="spellEnd"/>
      <w:r w:rsidR="00104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84E">
        <w:rPr>
          <w:rFonts w:ascii="Times New Roman" w:hAnsi="Times New Roman" w:cs="Times New Roman"/>
          <w:sz w:val="24"/>
          <w:szCs w:val="24"/>
        </w:rPr>
        <w:t>Issa</w:t>
      </w:r>
      <w:proofErr w:type="spellEnd"/>
      <w:r w:rsidR="0010484E">
        <w:rPr>
          <w:rFonts w:ascii="Times New Roman" w:hAnsi="Times New Roman" w:cs="Times New Roman"/>
          <w:sz w:val="24"/>
          <w:szCs w:val="24"/>
        </w:rPr>
        <w:t xml:space="preserve"> - prezent online, Albu Cristian: prezent în sală, </w:t>
      </w:r>
      <w:r w:rsidR="0010484E" w:rsidRPr="00122F14">
        <w:rPr>
          <w:rFonts w:ascii="Times New Roman" w:hAnsi="Times New Roman" w:cs="Times New Roman"/>
          <w:sz w:val="24"/>
          <w:szCs w:val="24"/>
        </w:rPr>
        <w:t>Avram-Jurca Narcis: prezent</w:t>
      </w:r>
      <w:r w:rsidR="0010484E">
        <w:rPr>
          <w:rFonts w:ascii="Times New Roman" w:hAnsi="Times New Roman" w:cs="Times New Roman"/>
          <w:sz w:val="24"/>
          <w:szCs w:val="24"/>
        </w:rPr>
        <w:t xml:space="preserve"> în sală,</w:t>
      </w:r>
      <w:r w:rsidR="0010484E" w:rsidRPr="00122F14">
        <w:rPr>
          <w:rFonts w:ascii="Times New Roman" w:hAnsi="Times New Roman" w:cs="Times New Roman"/>
          <w:sz w:val="24"/>
          <w:szCs w:val="24"/>
        </w:rPr>
        <w:t xml:space="preserve"> David Marius: prezent</w:t>
      </w:r>
      <w:r w:rsidR="0010484E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="0010484E">
        <w:rPr>
          <w:rFonts w:ascii="Times New Roman" w:hAnsi="Times New Roman" w:cs="Times New Roman"/>
          <w:sz w:val="24"/>
          <w:szCs w:val="24"/>
        </w:rPr>
        <w:t>Gorghe</w:t>
      </w:r>
      <w:proofErr w:type="spellEnd"/>
      <w:r w:rsidR="0010484E">
        <w:rPr>
          <w:rFonts w:ascii="Times New Roman" w:hAnsi="Times New Roman" w:cs="Times New Roman"/>
          <w:sz w:val="24"/>
          <w:szCs w:val="24"/>
        </w:rPr>
        <w:t xml:space="preserve"> Alina: prezentă</w:t>
      </w:r>
      <w:r w:rsidR="00834A26">
        <w:rPr>
          <w:rFonts w:ascii="Times New Roman" w:hAnsi="Times New Roman" w:cs="Times New Roman"/>
          <w:sz w:val="24"/>
          <w:szCs w:val="24"/>
        </w:rPr>
        <w:t xml:space="preserve"> on-line</w:t>
      </w:r>
      <w:r w:rsidR="001048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84E" w:rsidRPr="00122F14">
        <w:rPr>
          <w:rFonts w:ascii="Times New Roman" w:hAnsi="Times New Roman" w:cs="Times New Roman"/>
          <w:sz w:val="24"/>
          <w:szCs w:val="24"/>
        </w:rPr>
        <w:t>Kopenetz</w:t>
      </w:r>
      <w:proofErr w:type="spellEnd"/>
      <w:r w:rsidR="0010484E" w:rsidRPr="00122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84E" w:rsidRPr="00122F14">
        <w:rPr>
          <w:rFonts w:ascii="Times New Roman" w:hAnsi="Times New Roman" w:cs="Times New Roman"/>
          <w:sz w:val="24"/>
          <w:szCs w:val="24"/>
        </w:rPr>
        <w:t>Lorand</w:t>
      </w:r>
      <w:proofErr w:type="spellEnd"/>
      <w:r w:rsidR="0010484E" w:rsidRPr="00122F14">
        <w:rPr>
          <w:rFonts w:ascii="Times New Roman" w:hAnsi="Times New Roman" w:cs="Times New Roman"/>
          <w:sz w:val="24"/>
          <w:szCs w:val="24"/>
        </w:rPr>
        <w:t>: prezent</w:t>
      </w:r>
      <w:r w:rsidR="0010484E">
        <w:rPr>
          <w:rFonts w:ascii="Times New Roman" w:hAnsi="Times New Roman" w:cs="Times New Roman"/>
          <w:sz w:val="24"/>
          <w:szCs w:val="24"/>
        </w:rPr>
        <w:t xml:space="preserve"> online, </w:t>
      </w:r>
      <w:r w:rsidR="0010484E" w:rsidRPr="00122F14">
        <w:rPr>
          <w:rFonts w:ascii="Times New Roman" w:hAnsi="Times New Roman" w:cs="Times New Roman"/>
          <w:sz w:val="24"/>
          <w:szCs w:val="24"/>
        </w:rPr>
        <w:t xml:space="preserve">Lazăr Daniel: prezent </w:t>
      </w:r>
      <w:r w:rsidR="00834A26">
        <w:rPr>
          <w:rFonts w:ascii="Times New Roman" w:hAnsi="Times New Roman" w:cs="Times New Roman"/>
          <w:sz w:val="24"/>
          <w:szCs w:val="24"/>
        </w:rPr>
        <w:t>on-line</w:t>
      </w:r>
      <w:r w:rsidR="0010484E" w:rsidRPr="00122F14">
        <w:rPr>
          <w:rFonts w:ascii="Times New Roman" w:hAnsi="Times New Roman" w:cs="Times New Roman"/>
          <w:sz w:val="24"/>
          <w:szCs w:val="24"/>
        </w:rPr>
        <w:t xml:space="preserve">, </w:t>
      </w:r>
      <w:r w:rsidR="0010484E">
        <w:rPr>
          <w:rFonts w:ascii="Times New Roman" w:hAnsi="Times New Roman" w:cs="Times New Roman"/>
          <w:sz w:val="24"/>
          <w:szCs w:val="24"/>
        </w:rPr>
        <w:t xml:space="preserve">Mera Crina: prezentă </w:t>
      </w:r>
      <w:r w:rsidR="00834A26">
        <w:rPr>
          <w:rFonts w:ascii="Times New Roman" w:hAnsi="Times New Roman" w:cs="Times New Roman"/>
          <w:sz w:val="24"/>
          <w:szCs w:val="24"/>
        </w:rPr>
        <w:t>on-line</w:t>
      </w:r>
      <w:r w:rsidR="0010484E">
        <w:rPr>
          <w:rFonts w:ascii="Times New Roman" w:hAnsi="Times New Roman" w:cs="Times New Roman"/>
          <w:sz w:val="24"/>
          <w:szCs w:val="24"/>
        </w:rPr>
        <w:t xml:space="preserve">, </w:t>
      </w:r>
      <w:r w:rsidR="0010484E" w:rsidRPr="00122F14">
        <w:rPr>
          <w:rFonts w:ascii="Times New Roman" w:hAnsi="Times New Roman" w:cs="Times New Roman"/>
          <w:sz w:val="24"/>
          <w:szCs w:val="24"/>
        </w:rPr>
        <w:t xml:space="preserve">Nemeș-Dan Ioan: prezent </w:t>
      </w:r>
      <w:r w:rsidR="00445EDF">
        <w:rPr>
          <w:rFonts w:ascii="Times New Roman" w:hAnsi="Times New Roman" w:cs="Times New Roman"/>
          <w:sz w:val="24"/>
          <w:szCs w:val="24"/>
        </w:rPr>
        <w:t>on-line</w:t>
      </w:r>
      <w:r w:rsidR="0010484E" w:rsidRPr="00122F14">
        <w:rPr>
          <w:rFonts w:ascii="Times New Roman" w:hAnsi="Times New Roman" w:cs="Times New Roman"/>
          <w:sz w:val="24"/>
          <w:szCs w:val="24"/>
        </w:rPr>
        <w:t>, Sicoe Daniel: prezent</w:t>
      </w:r>
      <w:r w:rsidR="0010484E">
        <w:rPr>
          <w:rFonts w:ascii="Times New Roman" w:hAnsi="Times New Roman" w:cs="Times New Roman"/>
          <w:sz w:val="24"/>
          <w:szCs w:val="24"/>
        </w:rPr>
        <w:t xml:space="preserve"> în sală</w:t>
      </w:r>
      <w:r w:rsidR="0010484E" w:rsidRPr="00122F14">
        <w:rPr>
          <w:rFonts w:ascii="Times New Roman" w:hAnsi="Times New Roman" w:cs="Times New Roman"/>
          <w:sz w:val="24"/>
          <w:szCs w:val="24"/>
        </w:rPr>
        <w:t xml:space="preserve">, Simina Sergiu: </w:t>
      </w:r>
      <w:r w:rsidR="0010484E">
        <w:rPr>
          <w:rFonts w:ascii="Times New Roman" w:hAnsi="Times New Roman" w:cs="Times New Roman"/>
          <w:sz w:val="24"/>
          <w:szCs w:val="24"/>
        </w:rPr>
        <w:t xml:space="preserve">prezent </w:t>
      </w:r>
      <w:r w:rsidR="00445EDF">
        <w:rPr>
          <w:rFonts w:ascii="Times New Roman" w:hAnsi="Times New Roman" w:cs="Times New Roman"/>
          <w:sz w:val="24"/>
          <w:szCs w:val="24"/>
        </w:rPr>
        <w:t>în sală</w:t>
      </w:r>
      <w:r w:rsidR="0010484E" w:rsidRPr="00122F14">
        <w:rPr>
          <w:rFonts w:ascii="Times New Roman" w:hAnsi="Times New Roman" w:cs="Times New Roman"/>
          <w:sz w:val="24"/>
          <w:szCs w:val="24"/>
        </w:rPr>
        <w:t>,</w:t>
      </w:r>
      <w:r w:rsidR="00104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84E">
        <w:rPr>
          <w:rFonts w:ascii="Times New Roman" w:hAnsi="Times New Roman" w:cs="Times New Roman"/>
          <w:sz w:val="24"/>
          <w:szCs w:val="24"/>
        </w:rPr>
        <w:t>Tuhuț</w:t>
      </w:r>
      <w:proofErr w:type="spellEnd"/>
      <w:r w:rsidR="0010484E">
        <w:rPr>
          <w:rFonts w:ascii="Times New Roman" w:hAnsi="Times New Roman" w:cs="Times New Roman"/>
          <w:sz w:val="24"/>
          <w:szCs w:val="24"/>
        </w:rPr>
        <w:t xml:space="preserve"> Adrian: prezent </w:t>
      </w:r>
      <w:r w:rsidR="00445EDF">
        <w:rPr>
          <w:rFonts w:ascii="Times New Roman" w:hAnsi="Times New Roman" w:cs="Times New Roman"/>
          <w:sz w:val="24"/>
          <w:szCs w:val="24"/>
        </w:rPr>
        <w:t xml:space="preserve">în sală. Avem câteva puncte suplimentare pe ordina de zi, </w:t>
      </w:r>
      <w:r>
        <w:rPr>
          <w:rFonts w:ascii="Times New Roman" w:hAnsi="Times New Roman" w:cs="Times New Roman"/>
          <w:sz w:val="24"/>
          <w:szCs w:val="24"/>
        </w:rPr>
        <w:t xml:space="preserve">dau cuvântul </w:t>
      </w:r>
      <w:proofErr w:type="spellStart"/>
      <w:r>
        <w:rPr>
          <w:rFonts w:ascii="Times New Roman" w:hAnsi="Times New Roman" w:cs="Times New Roman"/>
          <w:sz w:val="24"/>
          <w:szCs w:val="24"/>
        </w:rPr>
        <w:t>d-lui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 pentru a citi propunerea de suplimentare a ordinii de zi</w:t>
      </w:r>
    </w:p>
    <w:p w14:paraId="1B431D05" w14:textId="62D4F20F" w:rsidR="00481594" w:rsidRDefault="00445EDF" w:rsidP="00481594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 w:rsidRPr="00481594">
        <w:rPr>
          <w:rFonts w:ascii="Times New Roman" w:hAnsi="Times New Roman" w:cs="Times New Roman"/>
          <w:sz w:val="24"/>
          <w:szCs w:val="24"/>
        </w:rPr>
        <w:t>Primar: bună ziua ! Dau citire propunerii de completare a ordinii de zi de astăzi</w:t>
      </w:r>
      <w:r w:rsidR="00481594" w:rsidRPr="00481594">
        <w:rPr>
          <w:rFonts w:ascii="Times New Roman" w:hAnsi="Times New Roman" w:cs="Times New Roman"/>
          <w:sz w:val="24"/>
          <w:szCs w:val="24"/>
        </w:rPr>
        <w:t xml:space="preserve">, </w:t>
      </w:r>
      <w:r w:rsidR="00481594" w:rsidRPr="00481594">
        <w:rPr>
          <w:rStyle w:val="CorptextCaracter"/>
          <w:rFonts w:eastAsiaTheme="minorEastAsia"/>
          <w:sz w:val="24"/>
          <w:szCs w:val="24"/>
        </w:rPr>
        <w:t>PROIECT DE HOT</w:t>
      </w:r>
      <w:r w:rsidR="0010797D">
        <w:rPr>
          <w:rStyle w:val="CorptextCaracter"/>
          <w:rFonts w:eastAsiaTheme="minorEastAsia"/>
          <w:sz w:val="24"/>
          <w:szCs w:val="24"/>
        </w:rPr>
        <w:t>Ă</w:t>
      </w:r>
      <w:r w:rsidR="00481594" w:rsidRPr="00481594">
        <w:rPr>
          <w:rStyle w:val="CorptextCaracter"/>
          <w:rFonts w:eastAsiaTheme="minorEastAsia"/>
          <w:sz w:val="24"/>
          <w:szCs w:val="24"/>
        </w:rPr>
        <w:t xml:space="preserve">RÂRE nr.117 din 15.12.2025 privind aprobarea documentației </w:t>
      </w:r>
      <w:proofErr w:type="spellStart"/>
      <w:r w:rsidR="00481594" w:rsidRPr="00481594">
        <w:rPr>
          <w:rStyle w:val="CorptextCaracter"/>
          <w:rFonts w:eastAsiaTheme="minorEastAsia"/>
          <w:sz w:val="24"/>
          <w:szCs w:val="24"/>
        </w:rPr>
        <w:t>tehnico</w:t>
      </w:r>
      <w:proofErr w:type="spellEnd"/>
      <w:r w:rsidR="00481594" w:rsidRPr="00481594">
        <w:rPr>
          <w:rStyle w:val="CorptextCaracter"/>
          <w:rFonts w:eastAsiaTheme="minorEastAsia"/>
          <w:sz w:val="24"/>
          <w:szCs w:val="24"/>
        </w:rPr>
        <w:t xml:space="preserve">- economice D.A.L.I. cu principalii indicatori </w:t>
      </w:r>
      <w:proofErr w:type="spellStart"/>
      <w:r w:rsidR="00481594" w:rsidRPr="00481594">
        <w:rPr>
          <w:rStyle w:val="CorptextCaracter"/>
          <w:rFonts w:eastAsiaTheme="minorEastAsia"/>
          <w:sz w:val="24"/>
          <w:szCs w:val="24"/>
        </w:rPr>
        <w:t>tehnico</w:t>
      </w:r>
      <w:proofErr w:type="spellEnd"/>
      <w:r w:rsidR="00481594" w:rsidRPr="00481594">
        <w:rPr>
          <w:rStyle w:val="CorptextCaracter"/>
          <w:rFonts w:eastAsiaTheme="minorEastAsia"/>
          <w:sz w:val="24"/>
          <w:szCs w:val="24"/>
        </w:rPr>
        <w:t>-economici, precum și a Devizului General aferenți obiectivului de investiții „ REABILITARE ȘI MODERNIZARE PIAȚĂ AGROALIMENTARĂ ORAȘ ABRUD”</w:t>
      </w:r>
      <w:r w:rsidR="00481594" w:rsidRPr="00481594">
        <w:rPr>
          <w:rFonts w:ascii="Times New Roman" w:hAnsi="Times New Roman" w:cs="Times New Roman"/>
          <w:sz w:val="24"/>
          <w:szCs w:val="24"/>
        </w:rPr>
        <w:t xml:space="preserve">, </w:t>
      </w:r>
      <w:r w:rsidR="00481594" w:rsidRPr="00481594">
        <w:rPr>
          <w:rStyle w:val="CorptextCaracter"/>
          <w:rFonts w:eastAsiaTheme="minorEastAsia"/>
          <w:sz w:val="24"/>
          <w:szCs w:val="24"/>
        </w:rPr>
        <w:t>Inițiator,</w:t>
      </w:r>
      <w:r w:rsidR="00481594" w:rsidRPr="00481594">
        <w:rPr>
          <w:rFonts w:ascii="Times New Roman" w:hAnsi="Times New Roman" w:cs="Times New Roman"/>
          <w:sz w:val="24"/>
          <w:szCs w:val="24"/>
        </w:rPr>
        <w:t xml:space="preserve"> </w:t>
      </w:r>
      <w:r w:rsidR="00481594" w:rsidRPr="00481594">
        <w:rPr>
          <w:rStyle w:val="CorptextCaracter"/>
          <w:rFonts w:eastAsiaTheme="minorEastAsia"/>
          <w:sz w:val="24"/>
          <w:szCs w:val="24"/>
        </w:rPr>
        <w:t xml:space="preserve">Primar, </w:t>
      </w:r>
      <w:proofErr w:type="spellStart"/>
      <w:r w:rsidR="00481594" w:rsidRPr="00481594">
        <w:rPr>
          <w:rStyle w:val="CorptextCaracter"/>
          <w:rFonts w:eastAsiaTheme="minorEastAsia"/>
          <w:sz w:val="24"/>
          <w:szCs w:val="24"/>
        </w:rPr>
        <w:t>Tuhuț</w:t>
      </w:r>
      <w:proofErr w:type="spellEnd"/>
      <w:r w:rsidR="00481594" w:rsidRPr="00481594">
        <w:rPr>
          <w:rStyle w:val="CorptextCaracter"/>
          <w:rFonts w:eastAsiaTheme="minorEastAsia"/>
          <w:sz w:val="24"/>
          <w:szCs w:val="24"/>
        </w:rPr>
        <w:t xml:space="preserve"> Radu </w:t>
      </w:r>
      <w:r w:rsidR="00481594" w:rsidRPr="00481594">
        <w:rPr>
          <w:rStyle w:val="CorptextCaracter"/>
          <w:rFonts w:eastAsiaTheme="minorEastAsia"/>
          <w:color w:val="4D4F53"/>
          <w:sz w:val="24"/>
          <w:szCs w:val="24"/>
        </w:rPr>
        <w:t>–</w:t>
      </w:r>
      <w:r w:rsidR="00481594" w:rsidRPr="00481594">
        <w:rPr>
          <w:rStyle w:val="CorptextCaracter"/>
          <w:rFonts w:eastAsiaTheme="minorEastAsia"/>
          <w:color w:val="4D4F53"/>
          <w:sz w:val="24"/>
          <w:szCs w:val="24"/>
        </w:rPr>
        <w:t xml:space="preserve"> </w:t>
      </w:r>
      <w:r w:rsidR="00481594" w:rsidRPr="00481594">
        <w:rPr>
          <w:rStyle w:val="CorptextCaracter"/>
          <w:rFonts w:eastAsiaTheme="minorEastAsia"/>
          <w:sz w:val="24"/>
          <w:szCs w:val="24"/>
        </w:rPr>
        <w:t>Marcel</w:t>
      </w:r>
      <w:r w:rsidR="00481594" w:rsidRPr="00481594">
        <w:rPr>
          <w:rStyle w:val="CorptextCaracter"/>
          <w:rFonts w:eastAsiaTheme="minorEastAsia"/>
          <w:sz w:val="24"/>
          <w:szCs w:val="24"/>
        </w:rPr>
        <w:t xml:space="preserve">, </w:t>
      </w:r>
      <w:r w:rsidR="00481594" w:rsidRPr="00D30481">
        <w:rPr>
          <w:rStyle w:val="CorptextCaracter"/>
          <w:rFonts w:eastAsiaTheme="minorEastAsia"/>
          <w:sz w:val="24"/>
          <w:szCs w:val="24"/>
        </w:rPr>
        <w:t>PROIECT DE HOTĂRÂRE nr.119 din 16.12.2025 privind rectificarea bugetului local al Orașului Abrud, a bugetului instituțiilor publice și activităților finanțate integral sau parțial din venituri proprii</w:t>
      </w:r>
      <w:r w:rsidR="00D30481">
        <w:rPr>
          <w:rFonts w:ascii="Times New Roman" w:hAnsi="Times New Roman" w:cs="Times New Roman"/>
          <w:sz w:val="24"/>
          <w:szCs w:val="24"/>
        </w:rPr>
        <w:t>, I</w:t>
      </w:r>
      <w:r w:rsidR="00481594" w:rsidRPr="00D30481">
        <w:rPr>
          <w:rStyle w:val="CorptextCaracter"/>
          <w:rFonts w:eastAsiaTheme="minorEastAsia"/>
          <w:sz w:val="24"/>
          <w:szCs w:val="24"/>
        </w:rPr>
        <w:t>nițiator,</w:t>
      </w:r>
      <w:r w:rsidR="00D427C7">
        <w:rPr>
          <w:rStyle w:val="CorptextCaracter"/>
          <w:rFonts w:eastAsiaTheme="minorEastAsia"/>
          <w:sz w:val="24"/>
          <w:szCs w:val="24"/>
        </w:rPr>
        <w:t xml:space="preserve"> </w:t>
      </w:r>
      <w:r w:rsidR="00481594" w:rsidRPr="00D30481">
        <w:rPr>
          <w:rStyle w:val="CorptextCaracter"/>
          <w:rFonts w:eastAsiaTheme="minorEastAsia"/>
          <w:sz w:val="24"/>
          <w:szCs w:val="24"/>
        </w:rPr>
        <w:t xml:space="preserve">Primar, </w:t>
      </w:r>
      <w:proofErr w:type="spellStart"/>
      <w:r w:rsidR="00481594" w:rsidRPr="00D30481">
        <w:rPr>
          <w:rStyle w:val="CorptextCaracter"/>
          <w:rFonts w:eastAsiaTheme="minorEastAsia"/>
          <w:sz w:val="24"/>
          <w:szCs w:val="24"/>
        </w:rPr>
        <w:t>Tuhuț</w:t>
      </w:r>
      <w:proofErr w:type="spellEnd"/>
      <w:r w:rsidR="00481594" w:rsidRPr="00D30481">
        <w:rPr>
          <w:rStyle w:val="CorptextCaracter"/>
          <w:rFonts w:eastAsiaTheme="minorEastAsia"/>
          <w:sz w:val="24"/>
          <w:szCs w:val="24"/>
        </w:rPr>
        <w:t xml:space="preserve"> Radu </w:t>
      </w:r>
      <w:r w:rsidR="00D30481">
        <w:rPr>
          <w:rStyle w:val="CorptextCaracter"/>
          <w:rFonts w:eastAsiaTheme="minorEastAsia"/>
          <w:sz w:val="24"/>
          <w:szCs w:val="24"/>
        </w:rPr>
        <w:t>–</w:t>
      </w:r>
      <w:r w:rsidR="00481594" w:rsidRPr="00D30481">
        <w:rPr>
          <w:rStyle w:val="CorptextCaracter"/>
          <w:rFonts w:eastAsiaTheme="minorEastAsia"/>
          <w:sz w:val="24"/>
          <w:szCs w:val="24"/>
        </w:rPr>
        <w:t xml:space="preserve"> Marcel</w:t>
      </w:r>
    </w:p>
    <w:p w14:paraId="19AC35F4" w14:textId="6773DF3F" w:rsidR="00D30481" w:rsidRDefault="00D30481" w:rsidP="00481594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vă rog să supuneți la vot completarea ordinii de zi</w:t>
      </w:r>
    </w:p>
    <w:p w14:paraId="6B4762CC" w14:textId="6B7D5919" w:rsidR="00D30481" w:rsidRDefault="00D30481" w:rsidP="00481594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Cristian; supun la vot, cine este „pentru”?, „împotrivă”?, „abțineri”?</w:t>
      </w:r>
    </w:p>
    <w:p w14:paraId="600DCF8E" w14:textId="77777777" w:rsidR="00667D17" w:rsidRDefault="00667D17" w:rsidP="00481594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1A2F906E" w14:textId="193A2D25" w:rsidR="00667D17" w:rsidRPr="00667D17" w:rsidRDefault="00667D17" w:rsidP="00481594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2FF6449B" w14:textId="78BD13F7" w:rsidR="00481594" w:rsidRDefault="00481594" w:rsidP="0048159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C7D51EF" w14:textId="238C2FF0" w:rsidR="00667D17" w:rsidRDefault="006A2ECB" w:rsidP="0048159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Albu Cristian: dau cuvântul </w:t>
      </w:r>
      <w:proofErr w:type="spellStart"/>
      <w:r>
        <w:rPr>
          <w:rFonts w:ascii="Times New Roman" w:hAnsi="Times New Roman" w:cs="Times New Roman"/>
          <w:sz w:val="24"/>
          <w:szCs w:val="24"/>
        </w:rPr>
        <w:t>d-lui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 pentru </w:t>
      </w:r>
      <w:r w:rsidR="00F305F2">
        <w:rPr>
          <w:rFonts w:ascii="Times New Roman" w:hAnsi="Times New Roman" w:cs="Times New Roman"/>
          <w:sz w:val="24"/>
          <w:szCs w:val="24"/>
        </w:rPr>
        <w:t>a citi ordinea de zi</w:t>
      </w:r>
    </w:p>
    <w:p w14:paraId="13781C2D" w14:textId="77777777" w:rsidR="002C0C60" w:rsidRDefault="00F305F2" w:rsidP="00481594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Primar: Dispoziția nr. 464 din </w:t>
      </w:r>
      <w:r w:rsidR="002C0C60">
        <w:rPr>
          <w:rFonts w:ascii="Times New Roman" w:hAnsi="Times New Roman" w:cs="Times New Roman"/>
          <w:sz w:val="24"/>
          <w:szCs w:val="24"/>
        </w:rPr>
        <w:t xml:space="preserve">12.12.2025, </w:t>
      </w:r>
    </w:p>
    <w:p w14:paraId="300508FF" w14:textId="77777777" w:rsidR="00154E5F" w:rsidRDefault="002C0C60" w:rsidP="00154E5F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Albu Cristian: eu zic să trecem la dezbateri, că toată lumea a primit materialele</w:t>
      </w:r>
      <w:r w:rsidR="0006564E">
        <w:rPr>
          <w:rFonts w:ascii="Times New Roman" w:hAnsi="Times New Roman" w:cs="Times New Roman"/>
          <w:sz w:val="24"/>
          <w:szCs w:val="24"/>
        </w:rPr>
        <w:t xml:space="preserve">. Trecem la punctul 1, </w:t>
      </w:r>
      <w:r w:rsidR="00154E5F" w:rsidRPr="00154E5F">
        <w:rPr>
          <w:rStyle w:val="CorptextCaracter"/>
          <w:rFonts w:eastAsiaTheme="minorEastAsia"/>
          <w:sz w:val="24"/>
          <w:szCs w:val="24"/>
        </w:rPr>
        <w:t>Aprobarea Procesului verbal al ședinței ordinare a Consiliului Local al Orașului Abrud din data de 27.11.2025</w:t>
      </w:r>
      <w:r w:rsidR="00154E5F">
        <w:rPr>
          <w:rStyle w:val="CorptextCaracter"/>
          <w:rFonts w:eastAsiaTheme="minorEastAsia"/>
          <w:sz w:val="24"/>
          <w:szCs w:val="24"/>
        </w:rPr>
        <w:t xml:space="preserve">, </w:t>
      </w:r>
      <w:r w:rsidR="00154E5F">
        <w:rPr>
          <w:rStyle w:val="CorptextCaracter"/>
          <w:rFonts w:eastAsiaTheme="minorEastAsia"/>
          <w:sz w:val="24"/>
          <w:szCs w:val="24"/>
        </w:rPr>
        <w:t>cine este „pentru”?, „împotrivă”?, „abțineri”?</w:t>
      </w:r>
    </w:p>
    <w:p w14:paraId="4C36EA9D" w14:textId="77777777" w:rsidR="00154E5F" w:rsidRDefault="00154E5F" w:rsidP="00154E5F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71D369EA" w14:textId="77777777" w:rsidR="00154E5F" w:rsidRPr="00667D17" w:rsidRDefault="00154E5F" w:rsidP="00154E5F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004F56E5" w14:textId="77777777" w:rsidR="00154E5F" w:rsidRDefault="00154E5F" w:rsidP="00154E5F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3CFBE4F3" w14:textId="77777777" w:rsidR="0010797D" w:rsidRDefault="00154E5F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 w:rsidRPr="0010797D">
        <w:rPr>
          <w:rStyle w:val="CorptextCaracter"/>
          <w:rFonts w:eastAsiaTheme="minorEastAsia"/>
          <w:sz w:val="24"/>
          <w:szCs w:val="24"/>
        </w:rPr>
        <w:t xml:space="preserve">Albu Cristian: </w:t>
      </w:r>
      <w:r w:rsidRPr="0010797D">
        <w:rPr>
          <w:rStyle w:val="CorptextCaracter"/>
          <w:rFonts w:eastAsiaTheme="minorEastAsia"/>
          <w:sz w:val="24"/>
          <w:szCs w:val="24"/>
        </w:rPr>
        <w:t>Aprobarea Procesului verbal al ședinței extraordinare a Consiliului Local al Orașului Abrud din data de 09.12.2025</w:t>
      </w:r>
      <w:r w:rsidR="0010797D">
        <w:rPr>
          <w:rStyle w:val="CorptextCaracter"/>
          <w:rFonts w:eastAsiaTheme="minorEastAsia"/>
          <w:sz w:val="24"/>
          <w:szCs w:val="24"/>
        </w:rPr>
        <w:t xml:space="preserve">, </w:t>
      </w:r>
      <w:r w:rsidR="0010797D">
        <w:rPr>
          <w:rStyle w:val="CorptextCaracter"/>
          <w:rFonts w:eastAsiaTheme="minorEastAsia"/>
          <w:sz w:val="24"/>
          <w:szCs w:val="24"/>
        </w:rPr>
        <w:t>cine este „pentru”?, „împotrivă”?, „abțineri”?</w:t>
      </w:r>
    </w:p>
    <w:p w14:paraId="268B00BE" w14:textId="77777777" w:rsidR="0010797D" w:rsidRDefault="0010797D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3DA830EC" w14:textId="77777777" w:rsidR="0010797D" w:rsidRPr="00667D17" w:rsidRDefault="0010797D" w:rsidP="0010797D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0E4C5D89" w14:textId="7869948A" w:rsidR="00154E5F" w:rsidRDefault="00154E5F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0F83F938" w14:textId="73FB0B4A" w:rsidR="0010797D" w:rsidRDefault="0010797D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punctul 3 d-le primar</w:t>
      </w:r>
    </w:p>
    <w:p w14:paraId="1E16EE20" w14:textId="20D814ED" w:rsidR="0010797D" w:rsidRDefault="0010797D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Primar: Proiect de hotărâre</w:t>
      </w:r>
      <w:r w:rsidR="00BD4AFF">
        <w:rPr>
          <w:rStyle w:val="CorptextCaracter"/>
          <w:rFonts w:eastAsiaTheme="minorEastAsia"/>
          <w:sz w:val="24"/>
          <w:szCs w:val="24"/>
        </w:rPr>
        <w:t xml:space="preserve"> </w:t>
      </w:r>
      <w:r w:rsidR="00BD4AFF" w:rsidRPr="00BD4AFF">
        <w:rPr>
          <w:rStyle w:val="CorptextCaracter"/>
          <w:rFonts w:eastAsiaTheme="minorEastAsia"/>
          <w:sz w:val="24"/>
          <w:szCs w:val="24"/>
        </w:rPr>
        <w:t>pentru completarea Anexei la Hotărârea Consiliului Local al Orașului Abrud nr. 74 din 25.09.2025 privind acordarea unui premiu în valoare de câte 700 lei /familie, familiilor care au domiciliul în Orașul Abrud și care au împlinit sau vor împlini 50 de ani de căsătorie neîntreruptă până la sfârșitul anului 2025</w:t>
      </w:r>
      <w:r w:rsidRPr="00BD4AFF">
        <w:rPr>
          <w:rStyle w:val="CorptextCaracter"/>
          <w:rFonts w:eastAsiaTheme="minorEastAsia"/>
          <w:sz w:val="24"/>
          <w:szCs w:val="24"/>
        </w:rPr>
        <w:t xml:space="preserve"> </w:t>
      </w:r>
    </w:p>
    <w:p w14:paraId="019E5721" w14:textId="5315F4AE" w:rsidR="00BD4AFF" w:rsidRDefault="00BD4AFF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avizul comisiilor, Comisia nr. 1</w:t>
      </w:r>
      <w:r w:rsidR="000E2D14">
        <w:rPr>
          <w:rStyle w:val="CorptextCaracter"/>
          <w:rFonts w:eastAsiaTheme="minorEastAsia"/>
          <w:sz w:val="24"/>
          <w:szCs w:val="24"/>
        </w:rPr>
        <w:t>?</w:t>
      </w:r>
    </w:p>
    <w:p w14:paraId="3DB8A646" w14:textId="66F9F1CB" w:rsidR="000E2D14" w:rsidRDefault="000E2D14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Lazăr Daniel: aviz favorabil</w:t>
      </w:r>
    </w:p>
    <w:p w14:paraId="1824A092" w14:textId="59E4D5F7" w:rsidR="000E2D14" w:rsidRDefault="000E2D14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comisia nr. 3?</w:t>
      </w:r>
    </w:p>
    <w:p w14:paraId="53A6DC76" w14:textId="01C2CA73" w:rsidR="000E2D14" w:rsidRDefault="000E2D14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Gorghe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Alina: aviz favorabil</w:t>
      </w:r>
    </w:p>
    <w:p w14:paraId="4AA5FD44" w14:textId="16CE9897" w:rsidR="000E2D14" w:rsidRDefault="000E2D14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discuții?</w:t>
      </w:r>
    </w:p>
    <w:p w14:paraId="1135577F" w14:textId="77777777" w:rsidR="00482EE2" w:rsidRDefault="000E2D14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Primar: e vorba de completarea </w:t>
      </w:r>
      <w:r w:rsidR="00482EE2" w:rsidRPr="00BD4AFF">
        <w:rPr>
          <w:rStyle w:val="CorptextCaracter"/>
          <w:rFonts w:eastAsiaTheme="minorEastAsia"/>
          <w:sz w:val="24"/>
          <w:szCs w:val="24"/>
        </w:rPr>
        <w:t>Hotărârea Consiliului Local al Orașului Abrud nr. 74 din 25.09.2025 privind acordarea unui premiu în valoare de câte 700 lei /familie</w:t>
      </w:r>
      <w:r w:rsidR="00482EE2">
        <w:rPr>
          <w:rStyle w:val="CorptextCaracter"/>
          <w:rFonts w:eastAsiaTheme="minorEastAsia"/>
          <w:sz w:val="24"/>
          <w:szCs w:val="24"/>
        </w:rPr>
        <w:t>, aveți acolo datele, cu încă o familie</w:t>
      </w:r>
    </w:p>
    <w:p w14:paraId="445E5404" w14:textId="77777777" w:rsidR="0014615B" w:rsidRDefault="00482EE2" w:rsidP="0014615B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supunem la vot, </w:t>
      </w:r>
      <w:r w:rsidR="0014615B">
        <w:rPr>
          <w:rStyle w:val="CorptextCaracter"/>
          <w:rFonts w:eastAsiaTheme="minorEastAsia"/>
          <w:sz w:val="24"/>
          <w:szCs w:val="24"/>
        </w:rPr>
        <w:t>cine este „pentru”?, „împotrivă”?, „abțineri”?</w:t>
      </w:r>
    </w:p>
    <w:p w14:paraId="0BA01DE3" w14:textId="18A732EF" w:rsidR="007E61DC" w:rsidRDefault="007E61DC" w:rsidP="0014615B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sunt necesare 7 voturi „pentru” pentru adoptarea proiectului de hotărâre</w:t>
      </w:r>
    </w:p>
    <w:p w14:paraId="71CA00CE" w14:textId="77777777" w:rsidR="0014615B" w:rsidRDefault="0014615B" w:rsidP="0014615B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6D8DD97E" w14:textId="77777777" w:rsidR="0014615B" w:rsidRDefault="0014615B" w:rsidP="0014615B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47781D8B" w14:textId="77777777" w:rsidR="007E61DC" w:rsidRDefault="007E61DC" w:rsidP="0014615B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2948FF7D" w14:textId="77777777" w:rsidR="00D55095" w:rsidRPr="00D55095" w:rsidRDefault="007E61DC" w:rsidP="00D55095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>
        <w:rPr>
          <w:rStyle w:val="CorptextCaracter"/>
          <w:rFonts w:eastAsiaTheme="minorEastAsia"/>
          <w:b/>
          <w:bCs/>
          <w:sz w:val="24"/>
          <w:szCs w:val="24"/>
        </w:rPr>
        <w:t xml:space="preserve">Se adoptă Hotărârea nr. 108 din 18.12.2025 </w:t>
      </w:r>
      <w:r w:rsidR="00D55095" w:rsidRPr="00D55095">
        <w:rPr>
          <w:rStyle w:val="CorptextCaracter"/>
          <w:rFonts w:eastAsiaTheme="minorEastAsia"/>
          <w:b/>
          <w:bCs/>
          <w:sz w:val="24"/>
          <w:szCs w:val="24"/>
        </w:rPr>
        <w:t xml:space="preserve">pentru completarea Anexei la Hotărârea Consiliului Local al Orașului Abrud nr. 74 din 25.09.2025 privind acordarea unui premiu în valoare de câte 700 lei /familie, familiilor care au domiciliul în Orașul Abrud și care au împlinit sau vor împlini 50 de ani de căsătorie neîntreruptă până la sfârșitul anului 2025 </w:t>
      </w:r>
    </w:p>
    <w:p w14:paraId="6323F873" w14:textId="707E3267" w:rsidR="007E61DC" w:rsidRPr="00667D17" w:rsidRDefault="007E61DC" w:rsidP="0014615B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9E260" w14:textId="75DD9DF2" w:rsidR="0014615B" w:rsidRDefault="0014615B" w:rsidP="001079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72D1284E" w14:textId="0DE80F70" w:rsidR="0014615B" w:rsidRDefault="0014615B" w:rsidP="0014615B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punctul </w:t>
      </w:r>
      <w:r>
        <w:rPr>
          <w:rStyle w:val="CorptextCaracter"/>
          <w:rFonts w:eastAsiaTheme="minorEastAsia"/>
          <w:sz w:val="24"/>
          <w:szCs w:val="24"/>
        </w:rPr>
        <w:t>4</w:t>
      </w:r>
      <w:r>
        <w:rPr>
          <w:rStyle w:val="CorptextCaracter"/>
          <w:rFonts w:eastAsiaTheme="minorEastAsia"/>
          <w:sz w:val="24"/>
          <w:szCs w:val="24"/>
        </w:rPr>
        <w:t xml:space="preserve"> d-le primar</w:t>
      </w:r>
    </w:p>
    <w:p w14:paraId="68FFC3B5" w14:textId="77777777" w:rsidR="0014615B" w:rsidRDefault="0014615B" w:rsidP="0014615B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 w:rsidRPr="0014615B">
        <w:rPr>
          <w:rStyle w:val="CorptextCaracter"/>
          <w:rFonts w:eastAsiaTheme="minorEastAsia"/>
          <w:sz w:val="24"/>
          <w:szCs w:val="24"/>
        </w:rPr>
        <w:t>Primar: Proiect de hotărâre</w:t>
      </w:r>
      <w:r w:rsidRPr="0014615B">
        <w:rPr>
          <w:rStyle w:val="CorptextCaracter"/>
          <w:rFonts w:eastAsiaTheme="minorEastAsia"/>
          <w:sz w:val="24"/>
          <w:szCs w:val="24"/>
        </w:rPr>
        <w:t xml:space="preserve"> </w:t>
      </w:r>
      <w:r w:rsidRPr="0014615B">
        <w:rPr>
          <w:rStyle w:val="CorptextCaracter"/>
          <w:rFonts w:eastAsiaTheme="minorEastAsia"/>
          <w:sz w:val="24"/>
          <w:szCs w:val="24"/>
        </w:rPr>
        <w:t>privind aprobarea Metodologiei de calcul a prețului de referință a masei lemnoase pe picior - Producția anului 2026</w:t>
      </w:r>
    </w:p>
    <w:p w14:paraId="55A93434" w14:textId="77777777" w:rsidR="0014615B" w:rsidRDefault="0014615B" w:rsidP="0014615B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avizul comisiilor, Comisia nr. 1?</w:t>
      </w:r>
    </w:p>
    <w:p w14:paraId="57449A09" w14:textId="77777777" w:rsidR="0014615B" w:rsidRDefault="0014615B" w:rsidP="0014615B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Lazăr Daniel: aviz favorabil</w:t>
      </w:r>
    </w:p>
    <w:p w14:paraId="7DD641BA" w14:textId="4A8D80E9" w:rsidR="0014615B" w:rsidRDefault="0014615B" w:rsidP="0014615B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comisia nr. </w:t>
      </w:r>
      <w:r>
        <w:rPr>
          <w:rStyle w:val="CorptextCaracter"/>
          <w:rFonts w:eastAsiaTheme="minorEastAsia"/>
          <w:sz w:val="24"/>
          <w:szCs w:val="24"/>
        </w:rPr>
        <w:t>4</w:t>
      </w:r>
      <w:r>
        <w:rPr>
          <w:rStyle w:val="CorptextCaracter"/>
          <w:rFonts w:eastAsiaTheme="minorEastAsia"/>
          <w:sz w:val="24"/>
          <w:szCs w:val="24"/>
        </w:rPr>
        <w:t>?</w:t>
      </w:r>
    </w:p>
    <w:p w14:paraId="14646CA0" w14:textId="5B548873" w:rsidR="0014615B" w:rsidRDefault="0014615B" w:rsidP="0014615B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Sicoe Daniel: aviz favorabil</w:t>
      </w:r>
    </w:p>
    <w:p w14:paraId="4DEBF0C6" w14:textId="77777777" w:rsidR="00D55095" w:rsidRDefault="0014615B" w:rsidP="00D55095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discuții?</w:t>
      </w:r>
      <w:r w:rsidR="00D55095">
        <w:rPr>
          <w:rStyle w:val="CorptextCaracter"/>
          <w:rFonts w:eastAsiaTheme="minorEastAsia"/>
          <w:sz w:val="24"/>
          <w:szCs w:val="24"/>
        </w:rPr>
        <w:t xml:space="preserve"> Nu sunt, </w:t>
      </w:r>
      <w:r w:rsidR="00D55095">
        <w:rPr>
          <w:rStyle w:val="CorptextCaracter"/>
          <w:rFonts w:eastAsiaTheme="minorEastAsia"/>
          <w:sz w:val="24"/>
          <w:szCs w:val="24"/>
        </w:rPr>
        <w:t>supunem la vot, cine este „pentru”?, „împotrivă”?, „abțineri”?</w:t>
      </w:r>
    </w:p>
    <w:p w14:paraId="10399E12" w14:textId="6F80AA01" w:rsidR="0014615B" w:rsidRDefault="0014615B" w:rsidP="0014615B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 </w:t>
      </w:r>
    </w:p>
    <w:p w14:paraId="58373C93" w14:textId="77777777" w:rsidR="00D55095" w:rsidRDefault="00D55095" w:rsidP="00D55095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sunt necesare 7 voturi „pentru” pentru adoptarea proiectului de hotărâre</w:t>
      </w:r>
    </w:p>
    <w:p w14:paraId="5A1BC30B" w14:textId="77777777" w:rsidR="00D55095" w:rsidRDefault="00D55095" w:rsidP="00D55095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76166F8F" w14:textId="77777777" w:rsidR="00D55095" w:rsidRDefault="00D55095" w:rsidP="00D55095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55C2B6BC" w14:textId="77777777" w:rsidR="00D55095" w:rsidRDefault="00D55095" w:rsidP="00D55095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49EE4F42" w14:textId="77777777" w:rsidR="00D979A8" w:rsidRPr="00D979A8" w:rsidRDefault="00D55095" w:rsidP="00D979A8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D979A8">
        <w:rPr>
          <w:rStyle w:val="CorptextCaracter"/>
          <w:rFonts w:eastAsiaTheme="minorEastAsia"/>
          <w:b/>
          <w:bCs/>
          <w:sz w:val="24"/>
          <w:szCs w:val="24"/>
        </w:rPr>
        <w:t>Se adoptă Hotărârea nr. 10</w:t>
      </w:r>
      <w:r w:rsidRPr="00D979A8">
        <w:rPr>
          <w:rStyle w:val="CorptextCaracter"/>
          <w:rFonts w:eastAsiaTheme="minorEastAsia"/>
          <w:b/>
          <w:bCs/>
          <w:sz w:val="24"/>
          <w:szCs w:val="24"/>
        </w:rPr>
        <w:t>9</w:t>
      </w:r>
      <w:r w:rsidRPr="00D979A8">
        <w:rPr>
          <w:rStyle w:val="CorptextCaracter"/>
          <w:rFonts w:eastAsiaTheme="minorEastAsia"/>
          <w:b/>
          <w:bCs/>
          <w:sz w:val="24"/>
          <w:szCs w:val="24"/>
        </w:rPr>
        <w:t xml:space="preserve"> din 18.12.2025</w:t>
      </w:r>
      <w:r w:rsidR="00D979A8" w:rsidRPr="00D979A8">
        <w:rPr>
          <w:rStyle w:val="CorptextCaracter"/>
          <w:rFonts w:eastAsiaTheme="minorEastAsia"/>
          <w:b/>
          <w:bCs/>
          <w:sz w:val="24"/>
          <w:szCs w:val="24"/>
        </w:rPr>
        <w:t xml:space="preserve"> </w:t>
      </w:r>
      <w:r w:rsidR="00D979A8" w:rsidRPr="00D979A8">
        <w:rPr>
          <w:rStyle w:val="CorptextCaracter"/>
          <w:rFonts w:eastAsiaTheme="minorEastAsia"/>
          <w:b/>
          <w:bCs/>
          <w:sz w:val="24"/>
          <w:szCs w:val="24"/>
        </w:rPr>
        <w:t>privind aprobarea Metodologiei de calcul a prețului de referință a masei lemnoase pe picior - Producția anului 2026</w:t>
      </w:r>
    </w:p>
    <w:p w14:paraId="55E5F16C" w14:textId="77777777" w:rsidR="000F727D" w:rsidRDefault="000F727D" w:rsidP="0014615B">
      <w:pPr>
        <w:pStyle w:val="Frspaiere"/>
        <w:jc w:val="both"/>
        <w:rPr>
          <w:rStyle w:val="CorptextCaracter"/>
          <w:rFonts w:eastAsiaTheme="minorEastAsia"/>
          <w:b/>
          <w:bCs/>
          <w:i/>
          <w:iCs/>
          <w:sz w:val="24"/>
          <w:szCs w:val="24"/>
        </w:rPr>
      </w:pPr>
    </w:p>
    <w:p w14:paraId="716BAD99" w14:textId="77777777" w:rsidR="000F727D" w:rsidRDefault="000F727D" w:rsidP="000F72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punctul 4 d-le primar</w:t>
      </w:r>
    </w:p>
    <w:p w14:paraId="4D913F53" w14:textId="4AEFBFF7" w:rsidR="00D55095" w:rsidRDefault="000F727D" w:rsidP="000F727D">
      <w:pPr>
        <w:pStyle w:val="Frspaiere"/>
        <w:jc w:val="both"/>
        <w:rPr>
          <w:rStyle w:val="CorptextCaracter"/>
          <w:rFonts w:eastAsiaTheme="minorEastAsia"/>
          <w:b/>
          <w:bCs/>
          <w:i/>
          <w:iCs/>
          <w:sz w:val="24"/>
          <w:szCs w:val="24"/>
        </w:rPr>
      </w:pPr>
      <w:r w:rsidRPr="0014615B">
        <w:rPr>
          <w:rStyle w:val="CorptextCaracter"/>
          <w:rFonts w:eastAsiaTheme="minorEastAsia"/>
          <w:sz w:val="24"/>
          <w:szCs w:val="24"/>
        </w:rPr>
        <w:lastRenderedPageBreak/>
        <w:t xml:space="preserve">Primar: Proiect de hotărâre </w:t>
      </w:r>
      <w:r w:rsidRPr="000F727D">
        <w:rPr>
          <w:rStyle w:val="CorptextCaracter"/>
          <w:rFonts w:eastAsiaTheme="minorEastAsia"/>
          <w:sz w:val="24"/>
          <w:szCs w:val="24"/>
        </w:rPr>
        <w:t>privind modificarea duratei Contractului de închiriere nr. 4 793 din 20.05.2025, încheiat între Orașul Abrud, prin Consiliul Local al Orașului Abrud, și S.C. Veterinarii S&amp;M Câmpean S.R.L.</w:t>
      </w:r>
    </w:p>
    <w:p w14:paraId="3015C174" w14:textId="77777777" w:rsidR="000F727D" w:rsidRDefault="000F727D" w:rsidP="000F72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avizul comisiilor, Comisia nr. 1?</w:t>
      </w:r>
    </w:p>
    <w:p w14:paraId="4DAB4A25" w14:textId="77777777" w:rsidR="000F727D" w:rsidRDefault="000F727D" w:rsidP="000F72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Lazăr Daniel: aviz favorabil</w:t>
      </w:r>
    </w:p>
    <w:p w14:paraId="3F484076" w14:textId="77777777" w:rsidR="000F727D" w:rsidRDefault="000F727D" w:rsidP="000F72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comisia nr. 4?</w:t>
      </w:r>
    </w:p>
    <w:p w14:paraId="51DDD299" w14:textId="77777777" w:rsidR="000F727D" w:rsidRDefault="000F727D" w:rsidP="000F72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Sicoe Daniel: aviz favorabil</w:t>
      </w:r>
    </w:p>
    <w:p w14:paraId="7E7E5D8D" w14:textId="798EB022" w:rsidR="000F727D" w:rsidRDefault="000F727D" w:rsidP="000F72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discuții? Nu sunt, supunem la vot, cine este „pentru”?, „împotrivă”?, „abțineri”?</w:t>
      </w:r>
    </w:p>
    <w:p w14:paraId="50D7E9E6" w14:textId="77777777" w:rsidR="000F727D" w:rsidRDefault="000F727D" w:rsidP="000F72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sunt necesare 7 voturi „pentru” pentru adoptarea proiectului de hotărâre</w:t>
      </w:r>
    </w:p>
    <w:p w14:paraId="06350A2E" w14:textId="77777777" w:rsidR="000F727D" w:rsidRDefault="000F727D" w:rsidP="000F727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3BD43039" w14:textId="77777777" w:rsidR="000F727D" w:rsidRDefault="000F727D" w:rsidP="000F727D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564AC64F" w14:textId="77777777" w:rsidR="000F727D" w:rsidRDefault="000F727D" w:rsidP="000F727D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58913C44" w14:textId="6A3B800D" w:rsidR="000F727D" w:rsidRPr="000F727D" w:rsidRDefault="000F727D" w:rsidP="000F727D">
      <w:pPr>
        <w:pStyle w:val="Frspaiere"/>
        <w:jc w:val="both"/>
        <w:rPr>
          <w:rStyle w:val="CorptextCaracter"/>
          <w:rFonts w:eastAsiaTheme="minorEastAsia"/>
          <w:b/>
          <w:bCs/>
          <w:i/>
          <w:iCs/>
          <w:sz w:val="24"/>
          <w:szCs w:val="24"/>
        </w:rPr>
      </w:pPr>
      <w:r w:rsidRPr="000F727D">
        <w:rPr>
          <w:rStyle w:val="CorptextCaracter"/>
          <w:rFonts w:eastAsiaTheme="minorEastAsia"/>
          <w:b/>
          <w:bCs/>
          <w:sz w:val="24"/>
          <w:szCs w:val="24"/>
        </w:rPr>
        <w:t>Se adoptă Hotărârea nr. 1</w:t>
      </w:r>
      <w:r w:rsidRPr="000F727D">
        <w:rPr>
          <w:rStyle w:val="CorptextCaracter"/>
          <w:rFonts w:eastAsiaTheme="minorEastAsia"/>
          <w:b/>
          <w:bCs/>
          <w:sz w:val="24"/>
          <w:szCs w:val="24"/>
        </w:rPr>
        <w:t xml:space="preserve">10 din 18.12.2025 </w:t>
      </w:r>
      <w:r w:rsidRPr="000F727D">
        <w:rPr>
          <w:rStyle w:val="CorptextCaracter"/>
          <w:rFonts w:eastAsiaTheme="minorEastAsia"/>
          <w:b/>
          <w:bCs/>
          <w:sz w:val="24"/>
          <w:szCs w:val="24"/>
        </w:rPr>
        <w:t>privind modificarea duratei Contractului de închiriere nr. 4 793 din 20.05.2025, încheiat între Orașul Abrud, prin Consiliul Local al Orașului Abrud, și S.C. Veterinarii S&amp;M Câmpean S.R.L.</w:t>
      </w:r>
    </w:p>
    <w:p w14:paraId="34C955A2" w14:textId="56C1F3D7" w:rsidR="000F727D" w:rsidRPr="000F727D" w:rsidRDefault="000F727D" w:rsidP="000F727D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0034930C" w14:textId="42254164" w:rsidR="00D979A8" w:rsidRDefault="00D979A8" w:rsidP="00D979A8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punctul </w:t>
      </w:r>
      <w:r w:rsidR="000F2B3C">
        <w:rPr>
          <w:rStyle w:val="CorptextCaracter"/>
          <w:rFonts w:eastAsiaTheme="minorEastAsia"/>
          <w:sz w:val="24"/>
          <w:szCs w:val="24"/>
        </w:rPr>
        <w:t>6</w:t>
      </w:r>
      <w:r>
        <w:rPr>
          <w:rStyle w:val="CorptextCaracter"/>
          <w:rFonts w:eastAsiaTheme="minorEastAsia"/>
          <w:sz w:val="24"/>
          <w:szCs w:val="24"/>
        </w:rPr>
        <w:t xml:space="preserve"> d-le primar</w:t>
      </w:r>
    </w:p>
    <w:p w14:paraId="55EF41ED" w14:textId="4001DCC6" w:rsidR="00FA32DC" w:rsidRDefault="00D979A8" w:rsidP="00FA32D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 w:rsidRPr="00FA32DC">
        <w:rPr>
          <w:rStyle w:val="CorptextCaracter"/>
          <w:rFonts w:eastAsiaTheme="minorEastAsia"/>
          <w:sz w:val="24"/>
          <w:szCs w:val="24"/>
        </w:rPr>
        <w:t>Primar: Proiect de hotărâre</w:t>
      </w:r>
      <w:r w:rsidR="00FA32DC" w:rsidRPr="00FA32DC">
        <w:rPr>
          <w:rStyle w:val="CorptextCaracter"/>
          <w:rFonts w:eastAsiaTheme="minorEastAsia"/>
          <w:sz w:val="24"/>
          <w:szCs w:val="24"/>
        </w:rPr>
        <w:t xml:space="preserve"> </w:t>
      </w:r>
      <w:r w:rsidR="00FA32DC" w:rsidRPr="00FA32DC">
        <w:rPr>
          <w:rStyle w:val="CorptextCaracter"/>
          <w:rFonts w:eastAsiaTheme="minorEastAsia"/>
          <w:sz w:val="24"/>
          <w:szCs w:val="24"/>
        </w:rPr>
        <w:t>privind încetarea interesului public asupra imobilului - teren, proprietate publică a Orașului Abrud, situat administrativ în Orașul Abrud, str. Republicii, F.N., Județul Alba și trecerea din domeniul public în domeniul privat al Orașului Abrud al acestui imobil</w:t>
      </w:r>
      <w:r w:rsidR="00FA32DC">
        <w:rPr>
          <w:rStyle w:val="CorptextCaracter"/>
          <w:rFonts w:eastAsiaTheme="minorEastAsia"/>
          <w:sz w:val="24"/>
          <w:szCs w:val="24"/>
        </w:rPr>
        <w:t>, e vorba de terenul de la poștă</w:t>
      </w:r>
    </w:p>
    <w:p w14:paraId="2E2E716C" w14:textId="77777777" w:rsidR="00FA32DC" w:rsidRDefault="00FA32DC" w:rsidP="00FA32D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avizul comisiilor, Comisia nr. 1?</w:t>
      </w:r>
    </w:p>
    <w:p w14:paraId="46C1F7BA" w14:textId="77777777" w:rsidR="00FA32DC" w:rsidRDefault="00FA32DC" w:rsidP="00FA32D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Lazăr Daniel: aviz favorabil</w:t>
      </w:r>
    </w:p>
    <w:p w14:paraId="1A497CF4" w14:textId="04B382AB" w:rsidR="00FA32DC" w:rsidRDefault="00FA32DC" w:rsidP="00FA32D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comisia nr. </w:t>
      </w:r>
      <w:r>
        <w:rPr>
          <w:rStyle w:val="CorptextCaracter"/>
          <w:rFonts w:eastAsiaTheme="minorEastAsia"/>
          <w:sz w:val="24"/>
          <w:szCs w:val="24"/>
        </w:rPr>
        <w:t>2</w:t>
      </w:r>
      <w:r>
        <w:rPr>
          <w:rStyle w:val="CorptextCaracter"/>
          <w:rFonts w:eastAsiaTheme="minorEastAsia"/>
          <w:sz w:val="24"/>
          <w:szCs w:val="24"/>
        </w:rPr>
        <w:t>?</w:t>
      </w:r>
    </w:p>
    <w:p w14:paraId="60BF9C0F" w14:textId="489F25A2" w:rsidR="00FA32DC" w:rsidRDefault="00FA32DC" w:rsidP="00FA32D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Tuhuț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Adrian: aviz favorabil</w:t>
      </w:r>
    </w:p>
    <w:p w14:paraId="5331415D" w14:textId="6AFD357A" w:rsidR="00FA32DC" w:rsidRDefault="00FA32DC" w:rsidP="00FA32D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discuții? Nu sunt, supunem la vot, cine este „pentru”?, „împotrivă”?, „abțineri”? </w:t>
      </w:r>
    </w:p>
    <w:p w14:paraId="23A5716A" w14:textId="77777777" w:rsidR="00FA32DC" w:rsidRDefault="00FA32DC" w:rsidP="00FA32D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sunt necesare 7 voturi „pentru” pentru adoptarea proiectului de hotărâre</w:t>
      </w:r>
    </w:p>
    <w:p w14:paraId="1CFCC72D" w14:textId="77777777" w:rsidR="00FA32DC" w:rsidRDefault="00FA32DC" w:rsidP="00FA32D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2871D0C2" w14:textId="77777777" w:rsidR="00FA32DC" w:rsidRDefault="00FA32DC" w:rsidP="00FA32DC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316259ED" w14:textId="77777777" w:rsidR="00FA32DC" w:rsidRDefault="00FA32DC" w:rsidP="00FA32DC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1B60A5AE" w14:textId="7FBF3911" w:rsidR="00FA32DC" w:rsidRPr="00FA32DC" w:rsidRDefault="00FA32DC" w:rsidP="00FA32DC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FA32DC">
        <w:rPr>
          <w:rStyle w:val="CorptextCaracter"/>
          <w:rFonts w:eastAsiaTheme="minorEastAsia"/>
          <w:b/>
          <w:bCs/>
          <w:sz w:val="24"/>
          <w:szCs w:val="24"/>
        </w:rPr>
        <w:t>Se adoptă Hotărârea nr. 1</w:t>
      </w:r>
      <w:r w:rsidRPr="00FA32DC">
        <w:rPr>
          <w:rStyle w:val="CorptextCaracter"/>
          <w:rFonts w:eastAsiaTheme="minorEastAsia"/>
          <w:b/>
          <w:bCs/>
          <w:sz w:val="24"/>
          <w:szCs w:val="24"/>
        </w:rPr>
        <w:t>1</w:t>
      </w:r>
      <w:r w:rsidR="004E1CCA">
        <w:rPr>
          <w:rStyle w:val="CorptextCaracter"/>
          <w:rFonts w:eastAsiaTheme="minorEastAsia"/>
          <w:b/>
          <w:bCs/>
          <w:sz w:val="24"/>
          <w:szCs w:val="24"/>
        </w:rPr>
        <w:t>1</w:t>
      </w:r>
      <w:r w:rsidRPr="00FA32DC">
        <w:rPr>
          <w:rStyle w:val="CorptextCaracter"/>
          <w:rFonts w:eastAsiaTheme="minorEastAsia"/>
          <w:b/>
          <w:bCs/>
          <w:sz w:val="24"/>
          <w:szCs w:val="24"/>
        </w:rPr>
        <w:t xml:space="preserve"> din 18.12.2025</w:t>
      </w:r>
      <w:r w:rsidRPr="00FA32DC">
        <w:rPr>
          <w:rStyle w:val="CorptextCaracter"/>
          <w:rFonts w:eastAsiaTheme="minorEastAsia"/>
          <w:b/>
          <w:bCs/>
          <w:sz w:val="24"/>
          <w:szCs w:val="24"/>
        </w:rPr>
        <w:t xml:space="preserve"> </w:t>
      </w:r>
      <w:r w:rsidRPr="00FA32DC">
        <w:rPr>
          <w:rStyle w:val="CorptextCaracter"/>
          <w:rFonts w:eastAsiaTheme="minorEastAsia"/>
          <w:b/>
          <w:bCs/>
          <w:sz w:val="24"/>
          <w:szCs w:val="24"/>
        </w:rPr>
        <w:t>privind încetarea interesului public asupra imobilului - teren, proprietate publică a Orașului Abrud, situat administrativ în Orașul Abrud, str. Republicii, F.N., Județul Alba și trecerea din domeniul public în domeniul privat al Orașului Abrud al acestui imobil</w:t>
      </w:r>
    </w:p>
    <w:p w14:paraId="0E78C187" w14:textId="77777777" w:rsidR="00FA32DC" w:rsidRPr="00FA32DC" w:rsidRDefault="00FA32DC" w:rsidP="00FA32DC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51F5D40D" w14:textId="06F455FE" w:rsidR="00FA32DC" w:rsidRDefault="00FA32DC" w:rsidP="00FA32D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punctul </w:t>
      </w:r>
      <w:r w:rsidR="000F2B3C">
        <w:rPr>
          <w:rStyle w:val="CorptextCaracter"/>
          <w:rFonts w:eastAsiaTheme="minorEastAsia"/>
          <w:sz w:val="24"/>
          <w:szCs w:val="24"/>
        </w:rPr>
        <w:t>7</w:t>
      </w:r>
      <w:r>
        <w:rPr>
          <w:rStyle w:val="CorptextCaracter"/>
          <w:rFonts w:eastAsiaTheme="minorEastAsia"/>
          <w:sz w:val="24"/>
          <w:szCs w:val="24"/>
        </w:rPr>
        <w:t xml:space="preserve"> d-le primar</w:t>
      </w:r>
    </w:p>
    <w:p w14:paraId="01DFE91C" w14:textId="6693A978" w:rsidR="0014615B" w:rsidRPr="000F2B3C" w:rsidRDefault="00FA32DC" w:rsidP="00FA32D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 w:rsidRPr="00FA32DC">
        <w:rPr>
          <w:rStyle w:val="CorptextCaracter"/>
          <w:rFonts w:eastAsiaTheme="minorEastAsia"/>
          <w:sz w:val="24"/>
          <w:szCs w:val="24"/>
        </w:rPr>
        <w:t>Primar: Proiect de hotărâre</w:t>
      </w:r>
      <w:r>
        <w:rPr>
          <w:rStyle w:val="CorptextCaracter"/>
          <w:rFonts w:eastAsiaTheme="minorEastAsia"/>
          <w:sz w:val="24"/>
          <w:szCs w:val="24"/>
        </w:rPr>
        <w:t xml:space="preserve"> </w:t>
      </w:r>
      <w:r w:rsidR="000F2B3C" w:rsidRPr="000F2B3C">
        <w:rPr>
          <w:rStyle w:val="CorptextCaracter"/>
          <w:rFonts w:eastAsiaTheme="minorEastAsia"/>
          <w:sz w:val="24"/>
          <w:szCs w:val="24"/>
        </w:rPr>
        <w:t>privind aprobarea rețelei școlare a unităților de învățământ cu personalitate juridică și a structurilor arondate, de pe raza administrativ-teritorială a Orașului Abrud, Județul Alba, pentru anul școlar 2026-2027</w:t>
      </w:r>
    </w:p>
    <w:p w14:paraId="0D925BB0" w14:textId="77777777" w:rsidR="000F2B3C" w:rsidRDefault="000F2B3C" w:rsidP="000F2B3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comisia nr. 3?</w:t>
      </w:r>
    </w:p>
    <w:p w14:paraId="42D43585" w14:textId="77777777" w:rsidR="000F2B3C" w:rsidRDefault="000F2B3C" w:rsidP="000F2B3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Gorghe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Alina: aviz favorabil</w:t>
      </w:r>
    </w:p>
    <w:p w14:paraId="6541EBDB" w14:textId="77777777" w:rsidR="000F2B3C" w:rsidRDefault="000F2B3C" w:rsidP="000F2B3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discuții? Nu sunt, supunem la vot, cine este „pentru”?, „împotrivă”?, „abțineri”? </w:t>
      </w:r>
    </w:p>
    <w:p w14:paraId="2D020D8C" w14:textId="77777777" w:rsidR="000F2B3C" w:rsidRDefault="000F2B3C" w:rsidP="000F2B3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sunt necesare 7 voturi „pentru” pentru adoptarea proiectului de hotărâre</w:t>
      </w:r>
    </w:p>
    <w:p w14:paraId="42CE774C" w14:textId="77777777" w:rsidR="000F2B3C" w:rsidRDefault="000F2B3C" w:rsidP="000F2B3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05C3645F" w14:textId="77777777" w:rsidR="000F2B3C" w:rsidRDefault="000F2B3C" w:rsidP="000F2B3C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33EE481C" w14:textId="77777777" w:rsidR="000F2B3C" w:rsidRDefault="000F2B3C" w:rsidP="000F2B3C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63A00A8D" w14:textId="41CD2073" w:rsidR="000F2B3C" w:rsidRPr="000F2B3C" w:rsidRDefault="000F2B3C" w:rsidP="000F2B3C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0F2B3C">
        <w:rPr>
          <w:rStyle w:val="CorptextCaracter"/>
          <w:rFonts w:eastAsiaTheme="minorEastAsia"/>
          <w:b/>
          <w:bCs/>
          <w:sz w:val="24"/>
          <w:szCs w:val="24"/>
        </w:rPr>
        <w:t>Se adoptă Hotărârea nr. 11</w:t>
      </w:r>
      <w:r w:rsidR="004E1CCA">
        <w:rPr>
          <w:rStyle w:val="CorptextCaracter"/>
          <w:rFonts w:eastAsiaTheme="minorEastAsia"/>
          <w:b/>
          <w:bCs/>
          <w:sz w:val="24"/>
          <w:szCs w:val="24"/>
        </w:rPr>
        <w:t>2</w:t>
      </w:r>
      <w:r w:rsidRPr="000F2B3C">
        <w:rPr>
          <w:rStyle w:val="CorptextCaracter"/>
          <w:rFonts w:eastAsiaTheme="minorEastAsia"/>
          <w:b/>
          <w:bCs/>
          <w:sz w:val="24"/>
          <w:szCs w:val="24"/>
        </w:rPr>
        <w:t xml:space="preserve"> din 18.12.2025</w:t>
      </w:r>
      <w:r w:rsidRPr="000F2B3C">
        <w:rPr>
          <w:rStyle w:val="CorptextCaracter"/>
          <w:rFonts w:eastAsiaTheme="minorEastAsia"/>
          <w:b/>
          <w:bCs/>
          <w:sz w:val="24"/>
          <w:szCs w:val="24"/>
        </w:rPr>
        <w:t xml:space="preserve"> </w:t>
      </w:r>
      <w:r w:rsidRPr="000F2B3C">
        <w:rPr>
          <w:rStyle w:val="CorptextCaracter"/>
          <w:rFonts w:eastAsiaTheme="minorEastAsia"/>
          <w:b/>
          <w:bCs/>
          <w:sz w:val="24"/>
          <w:szCs w:val="24"/>
        </w:rPr>
        <w:t>privind aprobarea rețelei școlare a unităților de învățământ cu personalitate juridică și a structurilor arondate, de pe raza administrativ-teritorială a Orașului Abrud, Județul Alba, pentru anul școlar 2026-2027</w:t>
      </w:r>
    </w:p>
    <w:p w14:paraId="51834F63" w14:textId="0DC1A0A9" w:rsidR="0014615B" w:rsidRDefault="0014615B" w:rsidP="000F2B3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0A7777E6" w14:textId="06F481ED" w:rsidR="000F2B3C" w:rsidRDefault="000F2B3C" w:rsidP="000F2B3C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lastRenderedPageBreak/>
        <w:t xml:space="preserve">Albu Cristian: punctul </w:t>
      </w:r>
      <w:r>
        <w:rPr>
          <w:rStyle w:val="CorptextCaracter"/>
          <w:rFonts w:eastAsiaTheme="minorEastAsia"/>
          <w:sz w:val="24"/>
          <w:szCs w:val="24"/>
        </w:rPr>
        <w:t>8</w:t>
      </w:r>
      <w:r>
        <w:rPr>
          <w:rStyle w:val="CorptextCaracter"/>
          <w:rFonts w:eastAsiaTheme="minorEastAsia"/>
          <w:sz w:val="24"/>
          <w:szCs w:val="24"/>
        </w:rPr>
        <w:t xml:space="preserve"> d-le primar</w:t>
      </w:r>
    </w:p>
    <w:p w14:paraId="25ADDCDB" w14:textId="77777777" w:rsidR="00E12DD9" w:rsidRPr="00E12DD9" w:rsidRDefault="000F2B3C" w:rsidP="00E12DD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12DD9">
        <w:rPr>
          <w:rStyle w:val="CorptextCaracter"/>
          <w:rFonts w:eastAsiaTheme="minorEastAsia"/>
          <w:sz w:val="24"/>
          <w:szCs w:val="24"/>
        </w:rPr>
        <w:t>Primar: Proiect de hotărâre</w:t>
      </w:r>
      <w:r w:rsidRPr="00E12DD9">
        <w:rPr>
          <w:rStyle w:val="CorptextCaracter"/>
          <w:rFonts w:eastAsiaTheme="minorEastAsia"/>
          <w:sz w:val="24"/>
          <w:szCs w:val="24"/>
        </w:rPr>
        <w:t xml:space="preserve"> </w:t>
      </w:r>
      <w:r w:rsidR="00E12DD9" w:rsidRPr="00E12DD9">
        <w:rPr>
          <w:rStyle w:val="CorptextCaracter"/>
          <w:rFonts w:eastAsiaTheme="minorEastAsia"/>
          <w:sz w:val="24"/>
          <w:szCs w:val="24"/>
        </w:rPr>
        <w:t>privind aprobarea datelor de desfășurare a târgurilor și stabilirea zilei de piață săptămânală pentru anul 2026, în Orașul Abrud, Județul Alba</w:t>
      </w:r>
    </w:p>
    <w:p w14:paraId="315A727E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comisia nr. 4?</w:t>
      </w:r>
    </w:p>
    <w:p w14:paraId="75E7168D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Sicoe Daniel: aviz favorabil</w:t>
      </w:r>
    </w:p>
    <w:p w14:paraId="244889D7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discuții? Nu sunt, supunem la vot, cine este „pentru”?, „împotrivă”?, „abțineri”? </w:t>
      </w:r>
    </w:p>
    <w:p w14:paraId="0DDCB801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sunt necesare 7 voturi „pentru” pentru adoptarea proiectului de hotărâre</w:t>
      </w:r>
    </w:p>
    <w:p w14:paraId="678BA8FF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73DF2609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52C31A95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34955119" w14:textId="64ADB949" w:rsidR="00E12DD9" w:rsidRPr="00E12DD9" w:rsidRDefault="00E12DD9" w:rsidP="00E12DD9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DD9">
        <w:rPr>
          <w:rStyle w:val="CorptextCaracter"/>
          <w:rFonts w:eastAsiaTheme="minorEastAsia"/>
          <w:b/>
          <w:bCs/>
          <w:sz w:val="24"/>
          <w:szCs w:val="24"/>
        </w:rPr>
        <w:t>Se adoptă Hotărârea nr. 11</w:t>
      </w:r>
      <w:r w:rsidR="004E1CCA">
        <w:rPr>
          <w:rStyle w:val="CorptextCaracter"/>
          <w:rFonts w:eastAsiaTheme="minorEastAsia"/>
          <w:b/>
          <w:bCs/>
          <w:sz w:val="24"/>
          <w:szCs w:val="24"/>
        </w:rPr>
        <w:t>3</w:t>
      </w:r>
      <w:r w:rsidRPr="00E12DD9">
        <w:rPr>
          <w:rStyle w:val="CorptextCaracter"/>
          <w:rFonts w:eastAsiaTheme="minorEastAsia"/>
          <w:b/>
          <w:bCs/>
          <w:sz w:val="24"/>
          <w:szCs w:val="24"/>
        </w:rPr>
        <w:t xml:space="preserve"> din 18.12.2025</w:t>
      </w:r>
      <w:r w:rsidRPr="00E12DD9">
        <w:rPr>
          <w:rStyle w:val="CorptextCaracter"/>
          <w:rFonts w:eastAsiaTheme="minorEastAsia"/>
          <w:b/>
          <w:bCs/>
          <w:sz w:val="24"/>
          <w:szCs w:val="24"/>
        </w:rPr>
        <w:t xml:space="preserve"> </w:t>
      </w:r>
      <w:r w:rsidRPr="00E12DD9">
        <w:rPr>
          <w:rStyle w:val="CorptextCaracter"/>
          <w:rFonts w:eastAsiaTheme="minorEastAsia"/>
          <w:b/>
          <w:bCs/>
          <w:sz w:val="24"/>
          <w:szCs w:val="24"/>
        </w:rPr>
        <w:t>privind aprobarea datelor de desfășurare a târgurilor și stabilirea zilei de piață săptămânală pentru anul 2026, în Orașul Abrud, Județul Alba</w:t>
      </w:r>
    </w:p>
    <w:p w14:paraId="48B79F3B" w14:textId="5F5506D2" w:rsidR="000F2B3C" w:rsidRDefault="000F2B3C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5F5C3159" w14:textId="27DA0FC5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punctul </w:t>
      </w:r>
      <w:r>
        <w:rPr>
          <w:rStyle w:val="CorptextCaracter"/>
          <w:rFonts w:eastAsiaTheme="minorEastAsia"/>
          <w:sz w:val="24"/>
          <w:szCs w:val="24"/>
        </w:rPr>
        <w:t>9</w:t>
      </w:r>
      <w:r>
        <w:rPr>
          <w:rStyle w:val="CorptextCaracter"/>
          <w:rFonts w:eastAsiaTheme="minorEastAsia"/>
          <w:sz w:val="24"/>
          <w:szCs w:val="24"/>
        </w:rPr>
        <w:t xml:space="preserve"> d-le primar</w:t>
      </w:r>
    </w:p>
    <w:p w14:paraId="7C19A32D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 w:rsidRPr="00E12DD9">
        <w:rPr>
          <w:rStyle w:val="CorptextCaracter"/>
          <w:rFonts w:eastAsiaTheme="minorEastAsia"/>
          <w:sz w:val="24"/>
          <w:szCs w:val="24"/>
        </w:rPr>
        <w:t>Primar: Proiect de hotărâre</w:t>
      </w:r>
      <w:r w:rsidRPr="00E12DD9">
        <w:rPr>
          <w:rStyle w:val="CorptextCaracter"/>
          <w:rFonts w:eastAsiaTheme="minorEastAsia"/>
          <w:sz w:val="24"/>
          <w:szCs w:val="24"/>
        </w:rPr>
        <w:t xml:space="preserve"> </w:t>
      </w:r>
      <w:r w:rsidRPr="00E12DD9">
        <w:rPr>
          <w:rStyle w:val="CorptextCaracter"/>
          <w:rFonts w:eastAsiaTheme="minorEastAsia"/>
          <w:sz w:val="24"/>
          <w:szCs w:val="24"/>
        </w:rPr>
        <w:t>privind aprobarea contului de execuție al bugetului local pe trimestrul IV al anului 2025</w:t>
      </w:r>
    </w:p>
    <w:p w14:paraId="5B6EC472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avizul comisiilor, Comisia nr. 1?</w:t>
      </w:r>
    </w:p>
    <w:p w14:paraId="43732C3F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Lazăr Daniel: aviz favorabil</w:t>
      </w:r>
    </w:p>
    <w:p w14:paraId="7614BD2B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discuții? Nu sunt, supunem la vot, cine este „pentru”?, „împotrivă”?, „abțineri”? </w:t>
      </w:r>
    </w:p>
    <w:p w14:paraId="14AA2491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sunt necesare 7 voturi „pentru” pentru adoptarea proiectului de hotărâre</w:t>
      </w:r>
    </w:p>
    <w:p w14:paraId="5E499196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47630933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3D64BDF9" w14:textId="77777777" w:rsidR="00E12DD9" w:rsidRDefault="00E12DD9" w:rsidP="00E12DD9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3AEB24A8" w14:textId="551A0004" w:rsidR="00E12DD9" w:rsidRPr="00E12DD9" w:rsidRDefault="00E12DD9" w:rsidP="00E12DD9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E12DD9">
        <w:rPr>
          <w:rStyle w:val="CorptextCaracter"/>
          <w:rFonts w:eastAsiaTheme="minorEastAsia"/>
          <w:b/>
          <w:bCs/>
          <w:sz w:val="24"/>
          <w:szCs w:val="24"/>
        </w:rPr>
        <w:t>Se adoptă Hotărârea nr. 11</w:t>
      </w:r>
      <w:r w:rsidR="004E1CCA">
        <w:rPr>
          <w:rStyle w:val="CorptextCaracter"/>
          <w:rFonts w:eastAsiaTheme="minorEastAsia"/>
          <w:b/>
          <w:bCs/>
          <w:sz w:val="24"/>
          <w:szCs w:val="24"/>
        </w:rPr>
        <w:t>4</w:t>
      </w:r>
      <w:r w:rsidRPr="00E12DD9">
        <w:rPr>
          <w:rStyle w:val="CorptextCaracter"/>
          <w:rFonts w:eastAsiaTheme="minorEastAsia"/>
          <w:b/>
          <w:bCs/>
          <w:sz w:val="24"/>
          <w:szCs w:val="24"/>
        </w:rPr>
        <w:t xml:space="preserve"> din 18.12.2025</w:t>
      </w:r>
      <w:r>
        <w:rPr>
          <w:rStyle w:val="CorptextCaracter"/>
          <w:rFonts w:eastAsiaTheme="minorEastAsia"/>
          <w:b/>
          <w:bCs/>
          <w:sz w:val="24"/>
          <w:szCs w:val="24"/>
        </w:rPr>
        <w:t xml:space="preserve"> </w:t>
      </w:r>
      <w:r w:rsidRPr="00E12DD9">
        <w:rPr>
          <w:rStyle w:val="CorptextCaracter"/>
          <w:rFonts w:eastAsiaTheme="minorEastAsia"/>
          <w:b/>
          <w:bCs/>
          <w:sz w:val="24"/>
          <w:szCs w:val="24"/>
        </w:rPr>
        <w:t>privind aprobarea contului de execuție al bugetului local pe trimestrul IV al anului 2025</w:t>
      </w:r>
    </w:p>
    <w:p w14:paraId="0CFCDB1E" w14:textId="69EA0464" w:rsid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02D0D3B4" w14:textId="20E5C3F7" w:rsidR="002C7AD9" w:rsidRDefault="002C7AD9" w:rsidP="002C7A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punct</w:t>
      </w:r>
      <w:r>
        <w:rPr>
          <w:rStyle w:val="CorptextCaracter"/>
          <w:rFonts w:eastAsiaTheme="minorEastAsia"/>
          <w:sz w:val="24"/>
          <w:szCs w:val="24"/>
        </w:rPr>
        <w:t>ele suplimentare</w:t>
      </w:r>
      <w:r>
        <w:rPr>
          <w:rStyle w:val="CorptextCaracter"/>
          <w:rFonts w:eastAsiaTheme="minorEastAsia"/>
          <w:sz w:val="24"/>
          <w:szCs w:val="24"/>
        </w:rPr>
        <w:t xml:space="preserve"> d-le primar</w:t>
      </w:r>
      <w:r>
        <w:rPr>
          <w:rStyle w:val="CorptextCaracter"/>
          <w:rFonts w:eastAsiaTheme="minorEastAsia"/>
          <w:sz w:val="24"/>
          <w:szCs w:val="24"/>
        </w:rPr>
        <w:t>, punctul 1</w:t>
      </w:r>
    </w:p>
    <w:p w14:paraId="7960E120" w14:textId="3F6CE1CC" w:rsidR="00E12DD9" w:rsidRDefault="002C7AD9" w:rsidP="002C7AD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12DD9">
        <w:rPr>
          <w:rStyle w:val="CorptextCaracter"/>
          <w:rFonts w:eastAsiaTheme="minorEastAsia"/>
          <w:sz w:val="24"/>
          <w:szCs w:val="24"/>
        </w:rPr>
        <w:t>Primar: Proiect de hotărâre</w:t>
      </w:r>
      <w:r>
        <w:rPr>
          <w:rStyle w:val="CorptextCaracter"/>
          <w:rFonts w:eastAsiaTheme="minorEastAsia"/>
          <w:sz w:val="24"/>
          <w:szCs w:val="24"/>
        </w:rPr>
        <w:t xml:space="preserve"> </w:t>
      </w:r>
      <w:r w:rsidRPr="00481594">
        <w:rPr>
          <w:rStyle w:val="CorptextCaracter"/>
          <w:rFonts w:eastAsiaTheme="minorEastAsia"/>
          <w:sz w:val="24"/>
          <w:szCs w:val="24"/>
        </w:rPr>
        <w:t xml:space="preserve">privind aprobarea documentației </w:t>
      </w:r>
      <w:proofErr w:type="spellStart"/>
      <w:r w:rsidRPr="00481594">
        <w:rPr>
          <w:rStyle w:val="CorptextCaracter"/>
          <w:rFonts w:eastAsiaTheme="minorEastAsia"/>
          <w:sz w:val="24"/>
          <w:szCs w:val="24"/>
        </w:rPr>
        <w:t>tehnico</w:t>
      </w:r>
      <w:proofErr w:type="spellEnd"/>
      <w:r w:rsidRPr="00481594">
        <w:rPr>
          <w:rStyle w:val="CorptextCaracter"/>
          <w:rFonts w:eastAsiaTheme="minorEastAsia"/>
          <w:sz w:val="24"/>
          <w:szCs w:val="24"/>
        </w:rPr>
        <w:t xml:space="preserve">- economice D.A.L.I. cu principalii indicatori </w:t>
      </w:r>
      <w:proofErr w:type="spellStart"/>
      <w:r w:rsidRPr="00481594">
        <w:rPr>
          <w:rStyle w:val="CorptextCaracter"/>
          <w:rFonts w:eastAsiaTheme="minorEastAsia"/>
          <w:sz w:val="24"/>
          <w:szCs w:val="24"/>
        </w:rPr>
        <w:t>tehnico</w:t>
      </w:r>
      <w:proofErr w:type="spellEnd"/>
      <w:r w:rsidRPr="00481594">
        <w:rPr>
          <w:rStyle w:val="CorptextCaracter"/>
          <w:rFonts w:eastAsiaTheme="minorEastAsia"/>
          <w:sz w:val="24"/>
          <w:szCs w:val="24"/>
        </w:rPr>
        <w:t>-economici, precum și a Devizului General aferenți obiectivului de investiții „ REABILITARE ȘI MODERNIZARE PIAȚĂ AGROALIMENTARĂ ORAȘ ABRUD”</w:t>
      </w:r>
    </w:p>
    <w:p w14:paraId="355B62CF" w14:textId="77777777" w:rsidR="002C7AD9" w:rsidRDefault="002C7AD9" w:rsidP="002C7A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avizul comisiilor, Comisia nr. 1?</w:t>
      </w:r>
    </w:p>
    <w:p w14:paraId="0DEA7DD6" w14:textId="77777777" w:rsidR="002C7AD9" w:rsidRDefault="002C7AD9" w:rsidP="002C7A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Lazăr Daniel: aviz favorabil</w:t>
      </w:r>
    </w:p>
    <w:p w14:paraId="33F6ED51" w14:textId="77777777" w:rsidR="002C7AD9" w:rsidRDefault="002C7AD9" w:rsidP="002C7A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comisia nr. 2?</w:t>
      </w:r>
    </w:p>
    <w:p w14:paraId="22FAFCA4" w14:textId="77777777" w:rsidR="002C7AD9" w:rsidRDefault="002C7AD9" w:rsidP="002C7A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Tuhuț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Adrian: aviz favorabil</w:t>
      </w:r>
    </w:p>
    <w:p w14:paraId="7E6DF74E" w14:textId="77777777" w:rsidR="002C7AD9" w:rsidRDefault="002C7AD9" w:rsidP="002C7A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discuții? Nu sunt, supunem la vot, cine este „pentru”?, „împotrivă”?, „abțineri”? </w:t>
      </w:r>
    </w:p>
    <w:p w14:paraId="5BB55429" w14:textId="77777777" w:rsidR="002C7AD9" w:rsidRDefault="002C7AD9" w:rsidP="002C7A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sunt necesare 7 voturi „pentru” pentru adoptarea proiectului de hotărâre</w:t>
      </w:r>
    </w:p>
    <w:p w14:paraId="566A873A" w14:textId="77777777" w:rsidR="002C7AD9" w:rsidRDefault="002C7AD9" w:rsidP="002C7A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4FD2B035" w14:textId="77777777" w:rsidR="002C7AD9" w:rsidRDefault="002C7AD9" w:rsidP="002C7AD9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7A197C72" w14:textId="77777777" w:rsidR="002C7AD9" w:rsidRPr="00E12DD9" w:rsidRDefault="002C7AD9" w:rsidP="002C7AD9">
      <w:pPr>
        <w:pStyle w:val="Frspaiere"/>
        <w:jc w:val="both"/>
        <w:rPr>
          <w:sz w:val="24"/>
          <w:szCs w:val="24"/>
        </w:rPr>
      </w:pPr>
    </w:p>
    <w:p w14:paraId="53CBD741" w14:textId="73EF3977" w:rsidR="00D427C7" w:rsidRPr="00D427C7" w:rsidRDefault="002C7AD9" w:rsidP="00D427C7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7C7">
        <w:rPr>
          <w:rStyle w:val="CorptextCaracter"/>
          <w:rFonts w:eastAsiaTheme="minorEastAsia"/>
          <w:b/>
          <w:bCs/>
          <w:sz w:val="24"/>
          <w:szCs w:val="24"/>
        </w:rPr>
        <w:t>Se adoptă Hotărârea nr. 11</w:t>
      </w:r>
      <w:r w:rsidR="004E1CCA">
        <w:rPr>
          <w:rStyle w:val="CorptextCaracter"/>
          <w:rFonts w:eastAsiaTheme="minorEastAsia"/>
          <w:b/>
          <w:bCs/>
          <w:sz w:val="24"/>
          <w:szCs w:val="24"/>
        </w:rPr>
        <w:t>5</w:t>
      </w:r>
      <w:r w:rsidRPr="00D427C7">
        <w:rPr>
          <w:rStyle w:val="CorptextCaracter"/>
          <w:rFonts w:eastAsiaTheme="minorEastAsia"/>
          <w:b/>
          <w:bCs/>
          <w:sz w:val="24"/>
          <w:szCs w:val="24"/>
        </w:rPr>
        <w:t xml:space="preserve"> din 18.12.2025</w:t>
      </w:r>
      <w:r w:rsidRPr="00D427C7">
        <w:rPr>
          <w:rStyle w:val="CorptextCaracter"/>
          <w:rFonts w:eastAsiaTheme="minorEastAsia"/>
          <w:b/>
          <w:bCs/>
          <w:sz w:val="24"/>
          <w:szCs w:val="24"/>
        </w:rPr>
        <w:t xml:space="preserve"> </w:t>
      </w:r>
      <w:r w:rsidR="00D427C7" w:rsidRPr="00D427C7">
        <w:rPr>
          <w:rStyle w:val="CorptextCaracter"/>
          <w:rFonts w:eastAsiaTheme="minorEastAsia"/>
          <w:b/>
          <w:bCs/>
          <w:sz w:val="24"/>
          <w:szCs w:val="24"/>
        </w:rPr>
        <w:t xml:space="preserve">privind aprobarea documentației </w:t>
      </w:r>
      <w:proofErr w:type="spellStart"/>
      <w:r w:rsidR="00D427C7" w:rsidRPr="00D427C7">
        <w:rPr>
          <w:rStyle w:val="CorptextCaracter"/>
          <w:rFonts w:eastAsiaTheme="minorEastAsia"/>
          <w:b/>
          <w:bCs/>
          <w:sz w:val="24"/>
          <w:szCs w:val="24"/>
        </w:rPr>
        <w:t>tehnico</w:t>
      </w:r>
      <w:proofErr w:type="spellEnd"/>
      <w:r w:rsidR="00D427C7" w:rsidRPr="00D427C7">
        <w:rPr>
          <w:rStyle w:val="CorptextCaracter"/>
          <w:rFonts w:eastAsiaTheme="minorEastAsia"/>
          <w:b/>
          <w:bCs/>
          <w:sz w:val="24"/>
          <w:szCs w:val="24"/>
        </w:rPr>
        <w:t xml:space="preserve">- economice D.A.L.I. cu principalii indicatori </w:t>
      </w:r>
      <w:proofErr w:type="spellStart"/>
      <w:r w:rsidR="00D427C7" w:rsidRPr="00D427C7">
        <w:rPr>
          <w:rStyle w:val="CorptextCaracter"/>
          <w:rFonts w:eastAsiaTheme="minorEastAsia"/>
          <w:b/>
          <w:bCs/>
          <w:sz w:val="24"/>
          <w:szCs w:val="24"/>
        </w:rPr>
        <w:t>tehnico</w:t>
      </w:r>
      <w:proofErr w:type="spellEnd"/>
      <w:r w:rsidR="00D427C7" w:rsidRPr="00D427C7">
        <w:rPr>
          <w:rStyle w:val="CorptextCaracter"/>
          <w:rFonts w:eastAsiaTheme="minorEastAsia"/>
          <w:b/>
          <w:bCs/>
          <w:sz w:val="24"/>
          <w:szCs w:val="24"/>
        </w:rPr>
        <w:t>-economici, precum și a Devizului General aferenți obiectivului de investiții „ REABILITARE ȘI MODERNIZARE PIAȚĂ AGROALIMENTARĂ ORAȘ ABRUD”</w:t>
      </w:r>
    </w:p>
    <w:p w14:paraId="5756A9D8" w14:textId="4E0DBAB2" w:rsidR="00E12DD9" w:rsidRPr="00E12DD9" w:rsidRDefault="00E12DD9" w:rsidP="00E12DD9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7729D8A5" w14:textId="70C157A2" w:rsidR="00D427C7" w:rsidRDefault="00D427C7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punct</w:t>
      </w:r>
      <w:r>
        <w:rPr>
          <w:rStyle w:val="CorptextCaracter"/>
          <w:rFonts w:eastAsiaTheme="minorEastAsia"/>
          <w:sz w:val="24"/>
          <w:szCs w:val="24"/>
        </w:rPr>
        <w:t>ul 2 suplimentar</w:t>
      </w:r>
      <w:r>
        <w:rPr>
          <w:rStyle w:val="CorptextCaracter"/>
          <w:rFonts w:eastAsiaTheme="minorEastAsia"/>
          <w:sz w:val="24"/>
          <w:szCs w:val="24"/>
        </w:rPr>
        <w:t xml:space="preserve"> d-le primar</w:t>
      </w:r>
    </w:p>
    <w:p w14:paraId="0F32C3C2" w14:textId="7BB60248" w:rsidR="000E2D14" w:rsidRDefault="00D427C7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 w:rsidRPr="00E12DD9">
        <w:rPr>
          <w:rStyle w:val="CorptextCaracter"/>
          <w:rFonts w:eastAsiaTheme="minorEastAsia"/>
          <w:sz w:val="24"/>
          <w:szCs w:val="24"/>
        </w:rPr>
        <w:t>Primar: Proiect de hotărâre</w:t>
      </w:r>
      <w:r>
        <w:rPr>
          <w:rStyle w:val="CorptextCaracter"/>
          <w:rFonts w:eastAsiaTheme="minorEastAsia"/>
          <w:sz w:val="24"/>
          <w:szCs w:val="24"/>
        </w:rPr>
        <w:t xml:space="preserve"> </w:t>
      </w:r>
      <w:r w:rsidRPr="00481594">
        <w:rPr>
          <w:rStyle w:val="CorptextCaracter"/>
          <w:rFonts w:eastAsiaTheme="minorEastAsia"/>
          <w:sz w:val="24"/>
          <w:szCs w:val="24"/>
        </w:rPr>
        <w:t>privind</w:t>
      </w:r>
      <w:r w:rsidRPr="00D30481">
        <w:rPr>
          <w:rStyle w:val="CorptextCaracter"/>
          <w:rFonts w:eastAsiaTheme="minorEastAsia"/>
          <w:sz w:val="24"/>
          <w:szCs w:val="24"/>
        </w:rPr>
        <w:t xml:space="preserve"> rectificarea bugetului local al Orașului Abrud, a bugetului instituțiilor publice și activităților finanțate integral sau parțial din venituri proprii</w:t>
      </w:r>
    </w:p>
    <w:p w14:paraId="63C12F29" w14:textId="77777777" w:rsidR="00D427C7" w:rsidRDefault="00D427C7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discuții? Nu sunt, supunem la vot, cine este „pentru”?, „împotrivă”?, „abțineri”? </w:t>
      </w:r>
    </w:p>
    <w:p w14:paraId="053B182E" w14:textId="77777777" w:rsidR="00D427C7" w:rsidRDefault="00D427C7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lastRenderedPageBreak/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sunt necesare 7 voturi „pentru” pentru adoptarea proiectului de hotărâre</w:t>
      </w:r>
    </w:p>
    <w:p w14:paraId="471B5FD9" w14:textId="77777777" w:rsidR="00D427C7" w:rsidRDefault="00D427C7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0038D816" w14:textId="77777777" w:rsidR="00D427C7" w:rsidRDefault="00D427C7" w:rsidP="00D427C7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667D17">
        <w:rPr>
          <w:rStyle w:val="CorptextCaracter"/>
          <w:rFonts w:eastAsiaTheme="minorEastAsia"/>
          <w:b/>
          <w:bCs/>
          <w:sz w:val="24"/>
          <w:szCs w:val="24"/>
        </w:rPr>
        <w:t>Votează „pentru” 13 consilieri locali</w:t>
      </w:r>
    </w:p>
    <w:p w14:paraId="1FC665B6" w14:textId="77777777" w:rsidR="00D427C7" w:rsidRPr="00E12DD9" w:rsidRDefault="00D427C7" w:rsidP="00D427C7">
      <w:pPr>
        <w:pStyle w:val="Frspaiere"/>
        <w:jc w:val="both"/>
        <w:rPr>
          <w:sz w:val="24"/>
          <w:szCs w:val="24"/>
        </w:rPr>
      </w:pPr>
    </w:p>
    <w:p w14:paraId="2E118252" w14:textId="302300C0" w:rsidR="00D427C7" w:rsidRDefault="00D427C7" w:rsidP="00D427C7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  <w:r w:rsidRPr="004E1CCA">
        <w:rPr>
          <w:rStyle w:val="CorptextCaracter"/>
          <w:rFonts w:eastAsiaTheme="minorEastAsia"/>
          <w:b/>
          <w:bCs/>
          <w:sz w:val="24"/>
          <w:szCs w:val="24"/>
        </w:rPr>
        <w:t>Se adoptă Hotărârea nr. 11</w:t>
      </w:r>
      <w:r w:rsidR="004E1CCA" w:rsidRPr="004E1CCA">
        <w:rPr>
          <w:rStyle w:val="CorptextCaracter"/>
          <w:rFonts w:eastAsiaTheme="minorEastAsia"/>
          <w:b/>
          <w:bCs/>
          <w:sz w:val="24"/>
          <w:szCs w:val="24"/>
        </w:rPr>
        <w:t>6</w:t>
      </w:r>
      <w:r w:rsidRPr="004E1CCA">
        <w:rPr>
          <w:rStyle w:val="CorptextCaracter"/>
          <w:rFonts w:eastAsiaTheme="minorEastAsia"/>
          <w:b/>
          <w:bCs/>
          <w:sz w:val="24"/>
          <w:szCs w:val="24"/>
        </w:rPr>
        <w:t xml:space="preserve"> din 18.12.2025</w:t>
      </w:r>
      <w:r w:rsidRPr="004E1CCA">
        <w:rPr>
          <w:rStyle w:val="CorptextCaracter"/>
          <w:rFonts w:eastAsiaTheme="minorEastAsia"/>
          <w:b/>
          <w:bCs/>
          <w:sz w:val="24"/>
          <w:szCs w:val="24"/>
        </w:rPr>
        <w:t xml:space="preserve"> </w:t>
      </w:r>
      <w:r w:rsidRPr="004E1CCA">
        <w:rPr>
          <w:rStyle w:val="CorptextCaracter"/>
          <w:rFonts w:eastAsiaTheme="minorEastAsia"/>
          <w:b/>
          <w:bCs/>
          <w:sz w:val="24"/>
          <w:szCs w:val="24"/>
        </w:rPr>
        <w:t>privind rectificarea bugetului local al Orașului Abrud, a bugetului instituțiilor publice și activităților finanțate integral sau parțial din venituri proprii</w:t>
      </w:r>
    </w:p>
    <w:p w14:paraId="241BECB1" w14:textId="77777777" w:rsidR="00407B4B" w:rsidRDefault="00407B4B" w:rsidP="00D427C7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p w14:paraId="58A946B4" w14:textId="2BDC7979" w:rsidR="00407B4B" w:rsidRDefault="00407B4B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 xml:space="preserve">Albu Cristian: </w:t>
      </w:r>
      <w:r>
        <w:rPr>
          <w:rStyle w:val="CorptextCaracter"/>
          <w:rFonts w:eastAsiaTheme="minorEastAsia"/>
          <w:sz w:val="24"/>
          <w:szCs w:val="24"/>
        </w:rPr>
        <w:t>trecem la Probleme curente</w:t>
      </w:r>
    </w:p>
    <w:p w14:paraId="08EB2D22" w14:textId="2A5A5EFB" w:rsidR="00407B4B" w:rsidRDefault="00407B4B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proofErr w:type="spellStart"/>
      <w:r>
        <w:rPr>
          <w:rStyle w:val="CorptextCaracter"/>
          <w:rFonts w:eastAsiaTheme="minorEastAsia"/>
          <w:sz w:val="24"/>
          <w:szCs w:val="24"/>
        </w:rPr>
        <w:t>Hodan</w:t>
      </w:r>
      <w:proofErr w:type="spellEnd"/>
      <w:r>
        <w:rPr>
          <w:rStyle w:val="CorptextCaracter"/>
          <w:rFonts w:eastAsiaTheme="minorEastAsia"/>
          <w:sz w:val="24"/>
          <w:szCs w:val="24"/>
        </w:rPr>
        <w:t xml:space="preserve"> Mira: aici aveți avizul de legalitate de la Instituția Prefectului Alba cu privire la legalitatea</w:t>
      </w:r>
      <w:r w:rsidR="00662C78">
        <w:rPr>
          <w:rStyle w:val="CorptextCaracter"/>
          <w:rFonts w:eastAsiaTheme="minorEastAsia"/>
          <w:sz w:val="24"/>
          <w:szCs w:val="24"/>
        </w:rPr>
        <w:t xml:space="preserve"> hotărârilor</w:t>
      </w:r>
    </w:p>
    <w:p w14:paraId="124D390A" w14:textId="2B96DBE8" w:rsidR="00662C78" w:rsidRDefault="00662C78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și la probleme curente este sesizarea unui cetățean</w:t>
      </w:r>
    </w:p>
    <w:p w14:paraId="089CEAD6" w14:textId="58AC84F9" w:rsidR="00662C78" w:rsidRDefault="00662C78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Primar: da, e vorba de rampa de la blocuri, pe care dânsul a construit-o și acum vrea să i-o demolăm noi, pe cheltuiala noastră. Îi voi face răspuns</w:t>
      </w:r>
    </w:p>
    <w:p w14:paraId="66EE015C" w14:textId="31753C4A" w:rsidR="00662C78" w:rsidRDefault="00662C78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d-l Oliver</w:t>
      </w:r>
    </w:p>
    <w:p w14:paraId="24F88C38" w14:textId="2F401671" w:rsidR="00662C78" w:rsidRDefault="00662C78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Sturza Oliver: aș dori să închiriez un teren, poate parcul de la blocuri pentru un proiect cu jocuri mobile pentru tineret și mici cafenele</w:t>
      </w:r>
      <w:r w:rsidR="001D4B98">
        <w:rPr>
          <w:rStyle w:val="CorptextCaracter"/>
          <w:rFonts w:eastAsiaTheme="minorEastAsia"/>
          <w:sz w:val="24"/>
          <w:szCs w:val="24"/>
        </w:rPr>
        <w:t>, pentru a stopa plecarea tinerilor din zonă</w:t>
      </w:r>
    </w:p>
    <w:p w14:paraId="672754BE" w14:textId="59F16009" w:rsidR="001D4B98" w:rsidRDefault="001D4B98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Cristian: vă rog faceți o solicitare la primărie și se vor identifica terenurile disponibile. Dacă nu mai sunt alte discuții, declar ședința închisă! La revedere !</w:t>
      </w:r>
    </w:p>
    <w:p w14:paraId="7D554929" w14:textId="05F83E38" w:rsidR="001D4B98" w:rsidRDefault="001D4B98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Primar: La revedere !</w:t>
      </w:r>
    </w:p>
    <w:p w14:paraId="4B334FDB" w14:textId="77777777" w:rsidR="001D4B98" w:rsidRDefault="001D4B98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220CE592" w14:textId="77777777" w:rsidR="001D4B98" w:rsidRDefault="001D4B98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566046E5" w14:textId="77777777" w:rsidR="0076003D" w:rsidRDefault="0076003D" w:rsidP="0076003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PREȘEDINTE DE ȘEDINȚĂ                                                    CONTRASEMNEAZĂ</w:t>
      </w:r>
    </w:p>
    <w:p w14:paraId="468C9B5A" w14:textId="77777777" w:rsidR="0076003D" w:rsidRDefault="0076003D" w:rsidP="0076003D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CONSILIER LOCAL                                                                SECRETAR GENERAL</w:t>
      </w:r>
    </w:p>
    <w:p w14:paraId="1B30B592" w14:textId="77777777" w:rsidR="0076003D" w:rsidRPr="00A42DE1" w:rsidRDefault="0076003D" w:rsidP="0076003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rptextCaracter"/>
          <w:rFonts w:eastAsiaTheme="minorEastAsia"/>
          <w:sz w:val="24"/>
          <w:szCs w:val="24"/>
        </w:rPr>
        <w:t>ALBU CRISTIAN-ALEXANDRU                                          HODAN DIANA MIRA</w:t>
      </w:r>
    </w:p>
    <w:p w14:paraId="37518E2D" w14:textId="77777777" w:rsidR="001D4B98" w:rsidRDefault="001D4B98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308695DB" w14:textId="77777777" w:rsidR="00662C78" w:rsidRDefault="00662C78" w:rsidP="00D427C7">
      <w:pPr>
        <w:pStyle w:val="Frspaiere"/>
        <w:jc w:val="both"/>
        <w:rPr>
          <w:rStyle w:val="CorptextCaracter"/>
          <w:rFonts w:eastAsiaTheme="minorEastAsia"/>
          <w:sz w:val="24"/>
          <w:szCs w:val="24"/>
        </w:rPr>
      </w:pPr>
    </w:p>
    <w:p w14:paraId="4953EFB2" w14:textId="77777777" w:rsidR="00662C78" w:rsidRPr="004E1CCA" w:rsidRDefault="00662C78" w:rsidP="00D427C7">
      <w:pPr>
        <w:pStyle w:val="Frspaiere"/>
        <w:jc w:val="both"/>
        <w:rPr>
          <w:rStyle w:val="CorptextCaracter"/>
          <w:rFonts w:eastAsiaTheme="minorEastAsia"/>
          <w:b/>
          <w:bCs/>
          <w:sz w:val="24"/>
          <w:szCs w:val="24"/>
        </w:rPr>
      </w:pPr>
    </w:p>
    <w:sectPr w:rsidR="00662C78" w:rsidRPr="004E1CCA" w:rsidSect="00B618AA">
      <w:pgSz w:w="11907" w:h="16840" w:code="9"/>
      <w:pgMar w:top="1418" w:right="1134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D6A"/>
    <w:multiLevelType w:val="multilevel"/>
    <w:tmpl w:val="5BE2807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33DAE"/>
    <w:multiLevelType w:val="hybridMultilevel"/>
    <w:tmpl w:val="9E2C651A"/>
    <w:lvl w:ilvl="0" w:tplc="306AA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2A15"/>
    <w:multiLevelType w:val="multilevel"/>
    <w:tmpl w:val="89924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30303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CA7B99"/>
    <w:multiLevelType w:val="multilevel"/>
    <w:tmpl w:val="A762061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/>
        <w:iCs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FD511FF"/>
    <w:multiLevelType w:val="multilevel"/>
    <w:tmpl w:val="89924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30303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3094D"/>
    <w:multiLevelType w:val="multilevel"/>
    <w:tmpl w:val="07A0D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446EED"/>
    <w:multiLevelType w:val="multilevel"/>
    <w:tmpl w:val="89924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30303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AE37E8"/>
    <w:multiLevelType w:val="multilevel"/>
    <w:tmpl w:val="50EE25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/>
        <w:iCs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CEF4D6A"/>
    <w:multiLevelType w:val="multilevel"/>
    <w:tmpl w:val="58CC169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260526">
    <w:abstractNumId w:val="1"/>
  </w:num>
  <w:num w:numId="2" w16cid:durableId="1772705691">
    <w:abstractNumId w:val="5"/>
  </w:num>
  <w:num w:numId="3" w16cid:durableId="313876148">
    <w:abstractNumId w:val="8"/>
  </w:num>
  <w:num w:numId="4" w16cid:durableId="1556964519">
    <w:abstractNumId w:val="3"/>
  </w:num>
  <w:num w:numId="5" w16cid:durableId="1619725987">
    <w:abstractNumId w:val="6"/>
  </w:num>
  <w:num w:numId="6" w16cid:durableId="1582449661">
    <w:abstractNumId w:val="0"/>
  </w:num>
  <w:num w:numId="7" w16cid:durableId="357393980">
    <w:abstractNumId w:val="7"/>
  </w:num>
  <w:num w:numId="8" w16cid:durableId="284504363">
    <w:abstractNumId w:val="2"/>
  </w:num>
  <w:num w:numId="9" w16cid:durableId="707342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114"/>
    <w:rsid w:val="0006564E"/>
    <w:rsid w:val="00073114"/>
    <w:rsid w:val="00084276"/>
    <w:rsid w:val="000E2D14"/>
    <w:rsid w:val="000F2B3C"/>
    <w:rsid w:val="000F727D"/>
    <w:rsid w:val="0010484E"/>
    <w:rsid w:val="0010797D"/>
    <w:rsid w:val="0014615B"/>
    <w:rsid w:val="00154E5F"/>
    <w:rsid w:val="001D4B98"/>
    <w:rsid w:val="002606C2"/>
    <w:rsid w:val="00283A34"/>
    <w:rsid w:val="002C0C60"/>
    <w:rsid w:val="002C7AD9"/>
    <w:rsid w:val="002E41F0"/>
    <w:rsid w:val="00407B4B"/>
    <w:rsid w:val="00414E5C"/>
    <w:rsid w:val="00445EDF"/>
    <w:rsid w:val="00481594"/>
    <w:rsid w:val="00482EE2"/>
    <w:rsid w:val="004E1CCA"/>
    <w:rsid w:val="00662C78"/>
    <w:rsid w:val="00667D17"/>
    <w:rsid w:val="006A2ECB"/>
    <w:rsid w:val="0076003D"/>
    <w:rsid w:val="007E61DC"/>
    <w:rsid w:val="00834A26"/>
    <w:rsid w:val="00862E53"/>
    <w:rsid w:val="00AC4A3F"/>
    <w:rsid w:val="00B4605A"/>
    <w:rsid w:val="00B618AA"/>
    <w:rsid w:val="00BD4AFF"/>
    <w:rsid w:val="00C81656"/>
    <w:rsid w:val="00D30481"/>
    <w:rsid w:val="00D427C7"/>
    <w:rsid w:val="00D55095"/>
    <w:rsid w:val="00D93C6B"/>
    <w:rsid w:val="00D979A8"/>
    <w:rsid w:val="00E12DD9"/>
    <w:rsid w:val="00E32DC0"/>
    <w:rsid w:val="00EE6F98"/>
    <w:rsid w:val="00F305F2"/>
    <w:rsid w:val="00FA32DC"/>
    <w:rsid w:val="00F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DDD7"/>
  <w15:chartTrackingRefBased/>
  <w15:docId w15:val="{83C4F321-82B1-4AE4-8137-F1F6203D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E6F98"/>
    <w:pPr>
      <w:spacing w:after="0" w:line="240" w:lineRule="auto"/>
    </w:pPr>
    <w:rPr>
      <w:rFonts w:eastAsiaTheme="minorEastAsia"/>
      <w:kern w:val="0"/>
      <w:lang w:eastAsia="ro-RO"/>
    </w:rPr>
  </w:style>
  <w:style w:type="character" w:customStyle="1" w:styleId="Heading1">
    <w:name w:val="Heading #1_"/>
    <w:basedOn w:val="Fontdeparagrafimplicit"/>
    <w:link w:val="Heading10"/>
    <w:rsid w:val="00EE6F9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10">
    <w:name w:val="Heading #1"/>
    <w:basedOn w:val="Normal"/>
    <w:link w:val="Heading1"/>
    <w:rsid w:val="00EE6F98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rptextCaracter">
    <w:name w:val="Corp text Caracter"/>
    <w:basedOn w:val="Fontdeparagrafimplicit"/>
    <w:link w:val="Corptext"/>
    <w:rsid w:val="00EE6F98"/>
    <w:rPr>
      <w:rFonts w:ascii="Times New Roman" w:eastAsia="Times New Roman" w:hAnsi="Times New Roman" w:cs="Times New Roman"/>
    </w:rPr>
  </w:style>
  <w:style w:type="paragraph" w:styleId="Corptext">
    <w:name w:val="Body Text"/>
    <w:basedOn w:val="Normal"/>
    <w:link w:val="CorptextCaracter"/>
    <w:qFormat/>
    <w:rsid w:val="00EE6F98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character" w:customStyle="1" w:styleId="CorptextCaracter1">
    <w:name w:val="Corp text Caracter1"/>
    <w:basedOn w:val="Fontdeparagrafimplicit"/>
    <w:uiPriority w:val="99"/>
    <w:semiHidden/>
    <w:rsid w:val="00EE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2141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consiliul local</dc:creator>
  <cp:keywords/>
  <dc:description/>
  <cp:lastModifiedBy>Cabinet consiliul local</cp:lastModifiedBy>
  <cp:revision>9</cp:revision>
  <dcterms:created xsi:type="dcterms:W3CDTF">2025-12-29T07:08:00Z</dcterms:created>
  <dcterms:modified xsi:type="dcterms:W3CDTF">2025-12-29T09:04:00Z</dcterms:modified>
</cp:coreProperties>
</file>